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698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</w:p>
    <w:p w14:paraId="38A677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105" w:leftChars="-50" w:right="-105" w:rightChars="-50"/>
        <w:jc w:val="center"/>
        <w:textAlignment w:val="auto"/>
        <w:rPr>
          <w:rFonts w:hint="eastAsia" w:ascii="方正小标宋简体" w:hAnsi="黑体" w:eastAsia="方正小标宋简体" w:cs="宋体"/>
          <w:b w:val="0"/>
          <w:bCs/>
          <w:color w:val="000000"/>
          <w:kern w:val="0"/>
          <w:sz w:val="42"/>
          <w:szCs w:val="44"/>
        </w:rPr>
      </w:pPr>
    </w:p>
    <w:p w14:paraId="3631B1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b w:val="0"/>
          <w:bCs/>
          <w:w w:val="100"/>
          <w:sz w:val="44"/>
          <w:szCs w:val="44"/>
        </w:rPr>
      </w:pPr>
      <w:r>
        <w:rPr>
          <w:rFonts w:hint="eastAsia" w:ascii="方正小标宋简体" w:hAnsi="黑体" w:eastAsia="方正小标宋简体" w:cs="宋体"/>
          <w:b w:val="0"/>
          <w:bCs/>
          <w:color w:val="000000"/>
          <w:w w:val="100"/>
          <w:kern w:val="0"/>
          <w:sz w:val="44"/>
          <w:szCs w:val="44"/>
        </w:rPr>
        <w:t>关于从2024年服务期满“三支一扶”人员中考核招聘乡镇事业单位工作人员拟聘人员名单</w:t>
      </w:r>
    </w:p>
    <w:tbl>
      <w:tblPr>
        <w:tblStyle w:val="4"/>
        <w:tblW w:w="13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054"/>
        <w:gridCol w:w="675"/>
        <w:gridCol w:w="1294"/>
        <w:gridCol w:w="1371"/>
        <w:gridCol w:w="1141"/>
        <w:gridCol w:w="4778"/>
        <w:gridCol w:w="1299"/>
        <w:gridCol w:w="961"/>
      </w:tblGrid>
      <w:tr w14:paraId="48C5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E0107">
            <w:pPr>
              <w:widowControl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BE13">
            <w:pPr>
              <w:widowControl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E8006">
            <w:pPr>
              <w:widowControl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91900">
            <w:pPr>
              <w:widowControl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B99F4">
            <w:pPr>
              <w:widowControl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89B26">
            <w:pPr>
              <w:widowControl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9F124">
            <w:pPr>
              <w:widowControl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AE58">
            <w:pPr>
              <w:widowControl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毕业时间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2B1E">
            <w:pPr>
              <w:widowControl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0993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52F8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4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D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207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1998.07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B75AA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四川广元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3EA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E9584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西南交通大学希望学院，财务管理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335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2020.06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972C2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269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49E6A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1F9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1996.10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A42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四川朝天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A2760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2DD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四川师范大学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汉语言文学专业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7FFA0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2024.07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071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0D2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00E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8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9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1C88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1992.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AEE2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四川广元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68E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812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四川大学，汉语言文学专业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04E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2020.01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0C78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6C8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D98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3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邓鹏霄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5B63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2000.07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C30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四川广元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C7C4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DF2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西南石油大学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物联网工程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636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2021.06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A33F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019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F4F7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吕清荣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E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F20A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1998.11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F36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四川广元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D22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8983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长沙师范学院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包装工程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CA7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2020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5613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083A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EAD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2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赵从涛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5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7ED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1994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6E24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四川剑阁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E937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80A5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国家开放大学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行政管理专业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886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2022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D5B0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659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41FA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8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64D9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1993.03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E070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四川剑阁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C8D7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EFA7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天津天狮学院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动画专业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096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2016.06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AE6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C16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72376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5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2A93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1994.07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3F18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四川广元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71D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E377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成都医学院，护理学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BDC07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2021.01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2CDF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AC2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2A5C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B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9F03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1998.08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E1D6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陕西汉中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7CDA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9E180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安康学院，食品科学与工程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DA4B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2020.07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2E8D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ABC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645FA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6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1833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1996.07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559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四川广元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10BA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大专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58E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内江职业技术学院，畜牧兽医专业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2880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2018.07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E67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6E9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23934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0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C7C3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1996.06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529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甘肃文县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244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大专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A73EA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西安海棠职业学院，口腔医学技术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5AF3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2019.07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2402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F80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A05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B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吴民兵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8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468B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2000.09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BB5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四川巴中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C4A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大专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1BA73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四川航天职业技术学院，新能源汽车技术专业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DBD4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2022.06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BCA7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D53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0730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A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宋淋铃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E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7107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1998.05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C7B6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四川广元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344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本科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7438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西华师范大学，小学教育专业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81EF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2020.06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A564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19EB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055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8302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2000.12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6CD2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四川南充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0C24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大专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12FB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四川水利职业技术学院，工程测量技术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022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2021.06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A27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83B2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AFB0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5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颜川二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65A3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1995.07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44D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重庆巫溪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C40A4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4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12F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国家开放大学，汉语言文学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474E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2021.01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61B5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3FBF851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5B0B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uiPriority w:val="0"/>
    <w:rPr>
      <w:rFonts w:ascii="仿宋_GB2312" w:eastAsia="仿宋_GB2312"/>
      <w:kern w:val="2"/>
      <w:sz w:val="3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2024-09-25T02:48:21Z</dcterms:created>
  <dc:creator>1</dc:creator>
  <cp:lastModifiedBy>寒～炎</cp:lastModifiedBy>
  <dcterms:modified xsi:type="dcterms:W3CDTF">2024-09-25T02:48:44Z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2FB46F4BF0D345E4ABB428C1D276E98D_12</vt:lpwstr>
  </property>
</Properties>
</file>