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0672">
      <w:pPr>
        <w:spacing w:line="576" w:lineRule="exact"/>
        <w:rPr>
          <w:rFonts w:hint="eastAsia" w:ascii="黑体" w:hAnsi="黑体" w:eastAsia="黑体" w:cs="黑体"/>
          <w:sz w:val="32"/>
          <w:szCs w:val="32"/>
        </w:rPr>
      </w:pPr>
      <w:r>
        <w:rPr>
          <w:rFonts w:hint="eastAsia" w:ascii="黑体" w:hAnsi="黑体" w:eastAsia="黑体" w:cs="黑体"/>
          <w:sz w:val="32"/>
          <w:szCs w:val="32"/>
        </w:rPr>
        <w:t>附件3</w:t>
      </w:r>
    </w:p>
    <w:p w14:paraId="40F8A32B">
      <w:pPr>
        <w:spacing w:line="576" w:lineRule="exact"/>
        <w:rPr>
          <w:rFonts w:hint="eastAsia" w:ascii="仿宋_GB2312" w:eastAsia="仿宋_GB2312"/>
          <w:sz w:val="32"/>
          <w:szCs w:val="32"/>
        </w:rPr>
      </w:pPr>
    </w:p>
    <w:p w14:paraId="3F25A59B">
      <w:pPr>
        <w:spacing w:line="576" w:lineRule="exact"/>
        <w:jc w:val="center"/>
        <w:rPr>
          <w:rFonts w:hint="eastAsia" w:ascii="方正小标宋简体" w:eastAsia="方正小标宋简体"/>
          <w:b/>
          <w:sz w:val="44"/>
          <w:szCs w:val="44"/>
        </w:rPr>
      </w:pPr>
      <w:bookmarkStart w:id="0" w:name="_GoBack"/>
      <w:r>
        <w:rPr>
          <w:rFonts w:hint="eastAsia" w:ascii="方正小标宋简体" w:eastAsia="方正小标宋简体"/>
          <w:b/>
          <w:sz w:val="44"/>
          <w:szCs w:val="44"/>
        </w:rPr>
        <w:t>遵守劳动保障信用承诺书</w:t>
      </w:r>
    </w:p>
    <w:bookmarkEnd w:id="0"/>
    <w:p w14:paraId="58A4547E">
      <w:pPr>
        <w:spacing w:line="576" w:lineRule="exact"/>
        <w:rPr>
          <w:rFonts w:ascii="仿宋_GB2312" w:eastAsia="仿宋_GB2312"/>
          <w:sz w:val="32"/>
          <w:szCs w:val="32"/>
        </w:rPr>
      </w:pPr>
    </w:p>
    <w:p w14:paraId="3FED0BB0">
      <w:pPr>
        <w:spacing w:line="576" w:lineRule="exact"/>
        <w:rPr>
          <w:rFonts w:hint="eastAsia" w:ascii="仿宋_GB2312" w:eastAsia="仿宋_GB2312"/>
          <w:sz w:val="32"/>
          <w:szCs w:val="32"/>
        </w:rPr>
      </w:pPr>
      <w:r>
        <w:rPr>
          <w:rFonts w:hint="eastAsia" w:ascii="仿宋_GB2312" w:eastAsia="仿宋_GB2312"/>
          <w:sz w:val="32"/>
          <w:szCs w:val="32"/>
        </w:rPr>
        <w:t>广元市人力资源和社会保障局：</w:t>
      </w:r>
    </w:p>
    <w:p w14:paraId="64E0D010">
      <w:pPr>
        <w:spacing w:line="576" w:lineRule="exact"/>
        <w:ind w:firstLine="640" w:firstLineChars="200"/>
        <w:rPr>
          <w:rFonts w:ascii="仿宋_GB2312" w:eastAsia="仿宋_GB2312"/>
          <w:sz w:val="32"/>
          <w:szCs w:val="32"/>
        </w:rPr>
      </w:pPr>
      <w:r>
        <w:rPr>
          <w:rFonts w:hint="eastAsia" w:ascii="仿宋_GB2312" w:eastAsia="仿宋_GB2312"/>
          <w:sz w:val="32"/>
          <w:szCs w:val="32"/>
        </w:rPr>
        <w:t>我公司于　　　年至　　　年连续三年被贵局评为企业劳动保障守法诚信A级企业，2024年度我公司严格遵守劳动保障法律法规和规章，规范用工，未发生有违反法律法规和规章规定的劳动保障违法行为。</w:t>
      </w:r>
    </w:p>
    <w:p w14:paraId="6ABF9468">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我公司郑重承诺，若在申报企业劳动保障守法诚信等级评价期间，被发现有任何违反劳动保障法律法规和规章行为或不符合评价条件的其他违法行为，或造成严重不良影响的，我公司愿承担相应责任及相关法律责任。</w:t>
      </w:r>
    </w:p>
    <w:p w14:paraId="38885C67">
      <w:pPr>
        <w:spacing w:line="576" w:lineRule="exact"/>
        <w:rPr>
          <w:rFonts w:ascii="仿宋_GB2312" w:eastAsia="仿宋_GB2312"/>
          <w:sz w:val="32"/>
          <w:szCs w:val="32"/>
        </w:rPr>
      </w:pPr>
    </w:p>
    <w:p w14:paraId="708AFD16">
      <w:pPr>
        <w:spacing w:line="576" w:lineRule="exact"/>
        <w:rPr>
          <w:rFonts w:ascii="仿宋_GB2312" w:eastAsia="仿宋_GB2312"/>
          <w:sz w:val="32"/>
          <w:szCs w:val="32"/>
        </w:rPr>
      </w:pPr>
    </w:p>
    <w:p w14:paraId="49F5841D">
      <w:pPr>
        <w:spacing w:line="576" w:lineRule="exact"/>
        <w:ind w:firstLine="2560" w:firstLineChars="800"/>
        <w:rPr>
          <w:rFonts w:hint="eastAsia" w:ascii="仿宋_GB2312" w:eastAsia="仿宋_GB2312"/>
          <w:sz w:val="32"/>
          <w:szCs w:val="32"/>
        </w:rPr>
      </w:pPr>
      <w:r>
        <w:rPr>
          <w:rFonts w:hint="eastAsia" w:ascii="仿宋_GB2312" w:eastAsia="仿宋_GB2312"/>
          <w:sz w:val="32"/>
          <w:szCs w:val="32"/>
        </w:rPr>
        <w:t>企业法定代表人（签字盖章）：</w:t>
      </w:r>
    </w:p>
    <w:p w14:paraId="5F64F543">
      <w:pPr>
        <w:spacing w:line="576" w:lineRule="exact"/>
        <w:ind w:firstLine="5939" w:firstLineChars="1856"/>
        <w:jc w:val="center"/>
        <w:rPr>
          <w:rFonts w:hint="eastAsia" w:ascii="仿宋_GB2312" w:eastAsia="仿宋_GB2312"/>
          <w:sz w:val="32"/>
          <w:szCs w:val="32"/>
        </w:rPr>
      </w:pPr>
      <w:r>
        <w:rPr>
          <w:rFonts w:hint="eastAsia" w:ascii="仿宋_GB2312" w:eastAsia="仿宋_GB2312"/>
          <w:sz w:val="32"/>
          <w:szCs w:val="32"/>
        </w:rPr>
        <w:t>年　　月　　日</w:t>
      </w:r>
    </w:p>
    <w:p w14:paraId="54103E7E">
      <w:pPr>
        <w:spacing w:line="576" w:lineRule="exact"/>
        <w:rPr>
          <w:rFonts w:hint="eastAsia" w:ascii="仿宋_GB2312" w:eastAsia="仿宋_GB2312"/>
          <w:sz w:val="32"/>
          <w:szCs w:val="32"/>
        </w:rPr>
      </w:pPr>
    </w:p>
    <w:p w14:paraId="03A188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053A2"/>
    <w:rsid w:val="3B40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2025-07-16T03:51:00Z</dcterms:created>
  <dc:creator>xj1995</dc:creator>
  <cp:lastModifiedBy>xj1995</cp:lastModifiedBy>
  <dcterms:modified xsi:type="dcterms:W3CDTF">2025-07-16T03:51:44Z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5A7232E72ED943E780858E6EF51C8135_11</vt:lpwstr>
  </property>
  <property fmtid="{D5CDD505-2E9C-101B-9397-08002B2CF9AE}" pid="4" name="KSOTemplateDocerSaveRecord">
    <vt:lpwstr>eyJoZGlkIjoiNGU5ZGZmNzg5Mjk3NTljNWYxNzEyOTY3NjYyZDNmZDIiLCJ1c2VySWQiOiI0NDUzNzAwMTEifQ==</vt:lpwstr>
  </property>
</Properties>
</file>