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BBDAB">
      <w:pPr>
        <w:pStyle w:val="3"/>
        <w:spacing w:line="576" w:lineRule="exact"/>
        <w:jc w:val="center"/>
        <w:rPr>
          <w:rFonts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5</w:t>
      </w:r>
      <w:r>
        <w:rPr>
          <w:rFonts w:hint="eastAsia" w:ascii="黑体" w:hAnsi="黑体" w:eastAsia="黑体" w:cs="黑体"/>
        </w:rPr>
        <w:t>年</w:t>
      </w:r>
      <w:r>
        <w:rPr>
          <w:rFonts w:hint="eastAsia" w:ascii="黑体" w:hAnsi="黑体" w:eastAsia="黑体" w:cs="黑体"/>
          <w:lang w:val="en-US" w:eastAsia="zh-CN"/>
        </w:rPr>
        <w:t>5</w:t>
      </w:r>
      <w:r>
        <w:rPr>
          <w:rFonts w:hint="eastAsia" w:ascii="黑体" w:hAnsi="黑体" w:eastAsia="黑体" w:cs="黑体"/>
        </w:rPr>
        <w:t>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598"/>
        <w:gridCol w:w="7739"/>
      </w:tblGrid>
      <w:tr w14:paraId="7F07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14:paraId="74E1B7D3">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14:paraId="648BE819">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14:paraId="5EB18B8D">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14:paraId="5A45C03A">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46808B75">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14:paraId="7837BC0A">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6881D714">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14:paraId="5B6F3FBC">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98" w:type="dxa"/>
            <w:vAlign w:val="center"/>
          </w:tcPr>
          <w:p w14:paraId="0F4D58AD">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0FF10682">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739" w:type="dxa"/>
            <w:vAlign w:val="center"/>
          </w:tcPr>
          <w:p w14:paraId="50FAB245">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14:paraId="6CA5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trPr>
        <w:tc>
          <w:tcPr>
            <w:tcW w:w="675" w:type="dxa"/>
            <w:vAlign w:val="center"/>
          </w:tcPr>
          <w:p w14:paraId="6F7BCEE7">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851" w:type="dxa"/>
            <w:vAlign w:val="center"/>
          </w:tcPr>
          <w:p w14:paraId="0020513D">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1234</w:t>
            </w:r>
            <w:r>
              <w:rPr>
                <w:rFonts w:hint="eastAsia" w:ascii="宋体" w:hAnsi="宋体" w:cs="宋体"/>
                <w:color w:val="000000" w:themeColor="text1"/>
                <w:sz w:val="18"/>
                <w:szCs w:val="18"/>
                <w:lang w:val="en-US" w:eastAsia="zh-CN"/>
                <w14:textFill>
                  <w14:solidFill>
                    <w14:schemeClr w14:val="tx1"/>
                  </w14:solidFill>
                </w14:textFill>
              </w:rPr>
              <w:t>5</w:t>
            </w:r>
            <w:r>
              <w:rPr>
                <w:rFonts w:hint="eastAsia" w:ascii="宋体" w:hAnsi="宋体" w:cs="宋体"/>
                <w:color w:val="000000" w:themeColor="text1"/>
                <w:sz w:val="18"/>
                <w:szCs w:val="18"/>
                <w14:textFill>
                  <w14:solidFill>
                    <w14:schemeClr w14:val="tx1"/>
                  </w14:solidFill>
                </w14:textFill>
              </w:rPr>
              <w:t>电话</w:t>
            </w:r>
          </w:p>
        </w:tc>
        <w:tc>
          <w:tcPr>
            <w:tcW w:w="909" w:type="dxa"/>
            <w:vAlign w:val="center"/>
          </w:tcPr>
          <w:p w14:paraId="619B39B1">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鹤龄镇化林村</w:t>
            </w:r>
          </w:p>
        </w:tc>
        <w:tc>
          <w:tcPr>
            <w:tcW w:w="792" w:type="dxa"/>
            <w:vAlign w:val="center"/>
          </w:tcPr>
          <w:p w14:paraId="4B71193D">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bookmarkStart w:id="0" w:name="OLE_LINK1"/>
            <w:r>
              <w:rPr>
                <w:rFonts w:hint="eastAsia" w:ascii="宋体" w:hAnsi="宋体" w:cs="宋体"/>
                <w:color w:val="000000" w:themeColor="text1"/>
                <w:sz w:val="18"/>
                <w:szCs w:val="18"/>
                <w14:textFill>
                  <w14:solidFill>
                    <w14:schemeClr w14:val="tx1"/>
                  </w14:solidFill>
                </w14:textFill>
              </w:rPr>
              <w:t>畜禽养殖</w:t>
            </w:r>
            <w:bookmarkEnd w:id="0"/>
          </w:p>
        </w:tc>
        <w:tc>
          <w:tcPr>
            <w:tcW w:w="1145" w:type="dxa"/>
            <w:vAlign w:val="center"/>
          </w:tcPr>
          <w:p w14:paraId="4003D425">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w:t>
            </w:r>
            <w:r>
              <w:rPr>
                <w:rFonts w:hint="eastAsia" w:ascii="宋体" w:hAnsi="宋体" w:cs="宋体"/>
                <w:color w:val="000000" w:themeColor="text1"/>
                <w:sz w:val="18"/>
                <w:szCs w:val="18"/>
                <w:lang w:val="en-US" w:eastAsia="zh-CN"/>
                <w14:textFill>
                  <w14:solidFill>
                    <w14:schemeClr w14:val="tx1"/>
                  </w14:solidFill>
                </w14:textFill>
              </w:rPr>
              <w:t>5.2</w:t>
            </w:r>
          </w:p>
        </w:tc>
        <w:tc>
          <w:tcPr>
            <w:tcW w:w="2598" w:type="dxa"/>
            <w:vAlign w:val="center"/>
          </w:tcPr>
          <w:p w14:paraId="182CFA7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反映本组养猪场污水乱排，散发恶臭，且影响岳坪村生活用水。诉求：1.整改污水乱排；2.解决饮用水被污染的问题。</w:t>
            </w:r>
          </w:p>
        </w:tc>
        <w:tc>
          <w:tcPr>
            <w:tcW w:w="7739" w:type="dxa"/>
            <w:vAlign w:val="center"/>
          </w:tcPr>
          <w:p w14:paraId="5EBB2311">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1" w:name="OLE_LINK3"/>
            <w:r>
              <w:rPr>
                <w:rFonts w:hint="eastAsia" w:ascii="宋体" w:hAnsi="宋体" w:cs="宋体"/>
                <w:color w:val="000000" w:themeColor="text1"/>
                <w:sz w:val="18"/>
                <w:szCs w:val="18"/>
                <w:lang w:eastAsia="zh-CN"/>
                <w14:textFill>
                  <w14:solidFill>
                    <w14:schemeClr w14:val="tx1"/>
                  </w14:solidFill>
                </w14:textFill>
              </w:rPr>
              <w:t>剑</w:t>
            </w:r>
            <w:bookmarkStart w:id="2" w:name="OLE_LINK2"/>
            <w:r>
              <w:rPr>
                <w:rFonts w:hint="eastAsia" w:ascii="宋体" w:hAnsi="宋体" w:cs="宋体"/>
                <w:color w:val="000000" w:themeColor="text1"/>
                <w:sz w:val="18"/>
                <w:szCs w:val="18"/>
                <w:lang w:eastAsia="zh-CN"/>
                <w14:textFill>
                  <w14:solidFill>
                    <w14:schemeClr w14:val="tx1"/>
                  </w14:solidFill>
                </w14:textFill>
              </w:rPr>
              <w:t>阁生态环境局执法人员进行了现场调查处理,经查，</w:t>
            </w:r>
            <w:bookmarkEnd w:id="1"/>
            <w:bookmarkEnd w:id="2"/>
            <w:r>
              <w:rPr>
                <w:rFonts w:hint="eastAsia" w:ascii="宋体" w:hAnsi="宋体" w:cs="宋体"/>
                <w:color w:val="000000" w:themeColor="text1"/>
                <w:sz w:val="18"/>
                <w:szCs w:val="18"/>
                <w:lang w:eastAsia="zh-CN"/>
                <w14:textFill>
                  <w14:solidFill>
                    <w14:schemeClr w14:val="tx1"/>
                  </w14:solidFill>
                </w14:textFill>
              </w:rPr>
              <w:t>群众反映的“养猪场”实为剑阁县鹤龄镇丰源家庭农场（以下简称该农场），位于鹤龄镇化林村五组。该农场设计养殖规模为年出栏生猪2400头，配套有1口粪污收集池、1口厌氧池、1口曝氧池、1口沼液收集池、1台干湿分离机设备和1台气浮污水处理设备，流转消纳土地面积为300余亩。经现场调查核实，该农场现存栏生猪1200头，养殖过程中产生的畜禽粪污经干湿分离后，干粪用于农业种植使用，废水经无害化处理后还田综合利用处置。现场检查时，该农场废水处理设施正常运行。经现场踏勘，该农场粪污处理区无粪污直排外环境痕迹，粪污消纳土地无过度还田和溢流痕迹，该农场养殖区域周边存在一定的养殖臭气，客观上对群众有一定程度的影响。综上调查，现不能认定该农场存在群众所反映“污水乱排，影响你村生活用水”问题。执法人员要求该农场：一是严格落实污染防治主体责任，保证粪污处理设施正常运行，畜禽粪污须经处理后还田综合利用处置；二是规范粪污还田管理，粪污还田消纳处理后须及时翻耕，不得过度还田，避免粪污渗漏溢流至外环境；三是合理控制圈养密度，加强圈舍粪污清理和及时对产生粪污进行无害化处理，切实减轻养殖臭气。同时，现场调查时，该农场经营者通过电话向执法人员反馈，待6月该槽生猪出栏后将增设一套除臭设施，抑制养殖过程中产生的臭气。</w:t>
            </w:r>
          </w:p>
          <w:p w14:paraId="6090ED13">
            <w:pPr>
              <w:keepNext w:val="0"/>
              <w:keepLines w:val="0"/>
              <w:widowControl/>
              <w:suppressLineNumbers w:val="0"/>
              <w:jc w:val="left"/>
              <w:textAlignment w:val="center"/>
              <w:rPr>
                <w:rFonts w:hint="eastAsia"/>
                <w:lang w:eastAsia="zh-CN"/>
              </w:rPr>
            </w:pPr>
            <w:r>
              <w:rPr>
                <w:rFonts w:hint="eastAsia" w:ascii="宋体" w:hAnsi="宋体" w:cs="宋体"/>
                <w:color w:val="000000" w:themeColor="text1"/>
                <w:sz w:val="18"/>
                <w:szCs w:val="18"/>
                <w:lang w:eastAsia="zh-CN"/>
                <w14:textFill>
                  <w14:solidFill>
                    <w14:schemeClr w14:val="tx1"/>
                  </w14:solidFill>
                </w14:textFill>
              </w:rPr>
              <w:t>以上内容，执法人员现场调查时，已到群众家将上述回复内容进行了当面告知。</w:t>
            </w:r>
          </w:p>
        </w:tc>
      </w:tr>
      <w:tr w14:paraId="0B22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819B087">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851" w:type="dxa"/>
            <w:vAlign w:val="center"/>
          </w:tcPr>
          <w:p w14:paraId="0D1B8584">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12345电话</w:t>
            </w:r>
          </w:p>
        </w:tc>
        <w:tc>
          <w:tcPr>
            <w:tcW w:w="909" w:type="dxa"/>
            <w:vAlign w:val="center"/>
          </w:tcPr>
          <w:p w14:paraId="2746C120">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开封镇白云村</w:t>
            </w:r>
          </w:p>
        </w:tc>
        <w:tc>
          <w:tcPr>
            <w:tcW w:w="792" w:type="dxa"/>
            <w:vAlign w:val="center"/>
          </w:tcPr>
          <w:p w14:paraId="1B690489">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畜禽养殖</w:t>
            </w:r>
          </w:p>
        </w:tc>
        <w:tc>
          <w:tcPr>
            <w:tcW w:w="1145" w:type="dxa"/>
            <w:vAlign w:val="center"/>
          </w:tcPr>
          <w:p w14:paraId="73F2D738">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2025.5.6</w:t>
            </w:r>
          </w:p>
        </w:tc>
        <w:tc>
          <w:tcPr>
            <w:tcW w:w="2598" w:type="dxa"/>
            <w:vAlign w:val="center"/>
          </w:tcPr>
          <w:p w14:paraId="66A46EF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反映本村设有两家养猪场，养猪场都随意排放粪便至山上，导致水源被污染，颜色呈黑色，异味很大，环境恶劣。诉求：整改。</w:t>
            </w:r>
          </w:p>
        </w:tc>
        <w:tc>
          <w:tcPr>
            <w:tcW w:w="7739" w:type="dxa"/>
            <w:vAlign w:val="center"/>
          </w:tcPr>
          <w:p w14:paraId="012B50A9">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bookmarkStart w:id="3" w:name="OLE_LINK5"/>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w:t>
            </w:r>
            <w:bookmarkEnd w:id="3"/>
            <w:r>
              <w:rPr>
                <w:rFonts w:hint="eastAsia" w:ascii="宋体" w:hAnsi="宋体" w:cs="宋体"/>
                <w:color w:val="000000" w:themeColor="text1"/>
                <w:sz w:val="18"/>
                <w:szCs w:val="18"/>
                <w:lang w:eastAsia="zh-CN"/>
                <w14:textFill>
                  <w14:solidFill>
                    <w14:schemeClr w14:val="tx1"/>
                  </w14:solidFill>
                </w14:textFill>
              </w:rPr>
              <w:t>群众反映的两家“养猪场”实为剑阁巨星开封高山村种猪场和剑阁梓开农业开发有限公司养猪场。剑阁巨星开封高山村种猪场设计养殖规模为年出栏生猪5700头，建有包含微生物异位发酵床、集污池、事故应急池、隔油池、污水处理站和生物滤塔等粪污处理设施。剑阁梓开农业开发有限公司养殖设计养殖规模为年出栏生猪4800头，建有包含酵解风屏、干湿分离机、沼气池、暴晒池等粪污处理设施。</w:t>
            </w:r>
          </w:p>
          <w:p w14:paraId="2CB66970">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一）剑阁巨星开封高山村种猪场养殖场。经现场调查核实，该养殖场现存栏生猪5643头，养殖过程产生的粪污经干湿分离后，干粪转运处理，废水经污水处理站处理后还田消纳处置。现场调查时，该养殖场存在一定的养殖臭气，未发现养殖场和消纳土地内粪污直排或溢流外环境情况。经核实群众反映的“水源”实为郭家沟小河。现场踏勘，该河沟因围堰截流和枯水期水流较小等原因，水质呈褐色眼观较差，但未发现河道内存在畜禽粪污残渣等现象。</w:t>
            </w:r>
          </w:p>
          <w:p w14:paraId="5A556111">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二）剑阁梓开农业开发有限公司养殖场。经现场调查核实，该养殖场目前存栏生猪2400头，养殖过程产生的畜禽粪污经干湿分离后，干粪用于还田消纳处置（其中部分干粪由周边农户自行转运至田间用于农业种植使用）；废水经发酵处理后消纳还田。现场检查时，该养殖场无明显养殖臭气，但养殖场下方土地内存在农户自行转运的大量干粪露天堆放问题。</w:t>
            </w:r>
          </w:p>
          <w:p w14:paraId="38E1255E">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处理要求：一是要求2家养殖场严格落实污染防治主体责任，保证污染治理设施正常运行，并定期对还田管道检查，避免出现跑冒滴漏，确保畜禽粪污经无害化处理后规范还田利用处置，同时还田后及时进行翻耕，避免粪污渗漏溢流至外环境。二是要求剑阁梓开农业开发有限公司养殖场规范农户转运干粪管理，督促自行转运干粪的农户按需转运干粪，不得在土地内长时间露天堆存。</w:t>
            </w:r>
          </w:p>
          <w:p w14:paraId="6EF846CD">
            <w:pPr>
              <w:keepNext w:val="0"/>
              <w:keepLines w:val="0"/>
              <w:widowControl/>
              <w:suppressLineNumbers w:val="0"/>
              <w:jc w:val="both"/>
              <w:textAlignment w:val="center"/>
              <w:rPr>
                <w:rFonts w:hint="eastAsia"/>
                <w:lang w:eastAsia="zh-CN"/>
              </w:rPr>
            </w:pPr>
            <w:bookmarkStart w:id="4" w:name="OLE_LINK4"/>
            <w:r>
              <w:rPr>
                <w:rFonts w:hint="eastAsia" w:ascii="宋体" w:hAnsi="宋体" w:cs="宋体"/>
                <w:color w:val="000000" w:themeColor="text1"/>
                <w:sz w:val="18"/>
                <w:szCs w:val="18"/>
                <w:lang w:eastAsia="zh-CN"/>
                <w14:textFill>
                  <w14:solidFill>
                    <w14:schemeClr w14:val="tx1"/>
                  </w14:solidFill>
                </w14:textFill>
              </w:rPr>
              <w:t>以上回复，剑阁生态环境局执法人员已通过电话联系方式向群众进行了告知。</w:t>
            </w:r>
            <w:bookmarkEnd w:id="4"/>
          </w:p>
        </w:tc>
      </w:tr>
      <w:tr w14:paraId="2614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53E91C5">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851" w:type="dxa"/>
            <w:shd w:val="clear" w:color="auto" w:fill="auto"/>
            <w:vAlign w:val="center"/>
          </w:tcPr>
          <w:p w14:paraId="30270F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市局转办（网络）</w:t>
            </w:r>
          </w:p>
        </w:tc>
        <w:tc>
          <w:tcPr>
            <w:tcW w:w="909" w:type="dxa"/>
            <w:vAlign w:val="center"/>
          </w:tcPr>
          <w:p w14:paraId="1489FB9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剑门关镇</w:t>
            </w:r>
          </w:p>
        </w:tc>
        <w:tc>
          <w:tcPr>
            <w:tcW w:w="792" w:type="dxa"/>
            <w:vAlign w:val="center"/>
          </w:tcPr>
          <w:p w14:paraId="7008DE35">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噪音</w:t>
            </w:r>
          </w:p>
        </w:tc>
        <w:tc>
          <w:tcPr>
            <w:tcW w:w="1145" w:type="dxa"/>
            <w:vAlign w:val="center"/>
          </w:tcPr>
          <w:p w14:paraId="206A321E">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2025.5.7</w:t>
            </w:r>
          </w:p>
        </w:tc>
        <w:tc>
          <w:tcPr>
            <w:tcW w:w="2598" w:type="dxa"/>
            <w:vAlign w:val="center"/>
          </w:tcPr>
          <w:p w14:paraId="7AC58D51">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广元市剑阁县剑门关镇污水处理厂每天晚上机器轰鸣到很晚时间，机器一直响到凌晨0点左右，严重影响周围居民和和师生的休息。望有关部门协商处理。</w:t>
            </w:r>
          </w:p>
        </w:tc>
        <w:tc>
          <w:tcPr>
            <w:tcW w:w="7739" w:type="dxa"/>
            <w:vAlign w:val="center"/>
          </w:tcPr>
          <w:p w14:paraId="31670F4C">
            <w:pPr>
              <w:pStyle w:val="2"/>
              <w:rPr>
                <w:rFonts w:hint="eastAsia" w:ascii="宋体" w:hAnsi="宋体" w:eastAsia="宋体" w:cs="宋体"/>
                <w:color w:val="000000" w:themeColor="text1"/>
                <w:kern w:val="2"/>
                <w:sz w:val="18"/>
                <w:szCs w:val="18"/>
                <w:lang w:val="en-US" w:eastAsia="zh-CN" w:bidi="ar-SA"/>
                <w14:textFill>
                  <w14:solidFill>
                    <w14:schemeClr w14:val="tx1"/>
                  </w14:solidFill>
                </w14:textFill>
              </w:rPr>
            </w:pPr>
            <w:bookmarkStart w:id="5" w:name="OLE_LINK9"/>
            <w:r>
              <w:rPr>
                <w:rFonts w:hint="eastAsia" w:ascii="宋体" w:hAnsi="宋体" w:eastAsia="宋体" w:cs="宋体"/>
                <w:color w:val="000000" w:themeColor="text1"/>
                <w:kern w:val="2"/>
                <w:sz w:val="18"/>
                <w:szCs w:val="18"/>
                <w:lang w:val="en-US" w:eastAsia="zh-CN" w:bidi="ar-SA"/>
                <w14:textFill>
                  <w14:solidFill>
                    <w14:schemeClr w14:val="tx1"/>
                  </w14:solidFill>
                </w14:textFill>
              </w:rPr>
              <w:t>按网格化管理要求转县住房和城乡建设局核实、处理，</w:t>
            </w:r>
            <w:bookmarkEnd w:id="5"/>
            <w:r>
              <w:rPr>
                <w:rFonts w:hint="eastAsia" w:ascii="宋体" w:hAnsi="宋体" w:eastAsia="宋体" w:cs="宋体"/>
                <w:color w:val="000000" w:themeColor="text1"/>
                <w:kern w:val="2"/>
                <w:sz w:val="18"/>
                <w:szCs w:val="18"/>
                <w:lang w:val="en-US" w:eastAsia="zh-CN" w:bidi="ar-SA"/>
                <w14:textFill>
                  <w14:solidFill>
                    <w14:schemeClr w14:val="tx1"/>
                  </w14:solidFill>
                </w14:textFill>
              </w:rPr>
              <w:t>群众反映的“广元市剑阁县剑门关镇污水处理厂每天晚上机器轰鸣到很晚时间，机器一直响到凌晨0点左右，严重影响周围居民和和师生的休息。”情况属实。信访反映的噪声产生原因主要是剑门关污水处理厂正在进行改造升级，污水处理厂风机房暂未安装门窗等设施，导致风机运行噪声影响周边群众休息。剑阁县住房和城乡建设局已责成施工单位尽快对风机房安装门窗等设施，并联系项目设计单位在原设计基础上对现有设备</w:t>
            </w:r>
            <w:r>
              <w:rPr>
                <w:rFonts w:hint="eastAsia" w:ascii="宋体" w:hAnsi="宋体" w:eastAsia="宋体" w:cs="宋体"/>
                <w:color w:val="000000" w:themeColor="text1"/>
                <w:kern w:val="2"/>
                <w:sz w:val="18"/>
                <w:szCs w:val="18"/>
                <w:lang w:val="en-US" w:eastAsia="zh-CN" w:bidi="ar-SA"/>
                <w14:textFill>
                  <w14:solidFill>
                    <w14:schemeClr w14:val="tx1"/>
                  </w14:solidFill>
                </w14:textFill>
              </w:rPr>
              <w:t>增加隔音罩、吸音棉等隔音设施，防止设备运行噪声扰民。</w:t>
            </w:r>
          </w:p>
          <w:p w14:paraId="4B660E0C">
            <w:pPr>
              <w:pStyle w:val="2"/>
              <w:rPr>
                <w:rFonts w:hint="eastAsia"/>
                <w:lang w:eastAsia="zh-CN"/>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2025年5月12日，剑阁县住房和城乡建设局工作人员通过电话联系方式将处理情况告知信访人。</w:t>
            </w:r>
          </w:p>
        </w:tc>
      </w:tr>
      <w:tr w14:paraId="5D39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87C5A76">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851" w:type="dxa"/>
            <w:vAlign w:val="center"/>
          </w:tcPr>
          <w:p w14:paraId="6CC3A9CE">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市局转办（网络）</w:t>
            </w:r>
          </w:p>
        </w:tc>
        <w:tc>
          <w:tcPr>
            <w:tcW w:w="909" w:type="dxa"/>
            <w:vAlign w:val="center"/>
          </w:tcPr>
          <w:p w14:paraId="67F63367">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普安镇</w:t>
            </w:r>
          </w:p>
        </w:tc>
        <w:tc>
          <w:tcPr>
            <w:tcW w:w="792" w:type="dxa"/>
            <w:vAlign w:val="center"/>
          </w:tcPr>
          <w:p w14:paraId="53C32BE9">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45495B6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2025.5.12</w:t>
            </w:r>
          </w:p>
        </w:tc>
        <w:tc>
          <w:tcPr>
            <w:tcW w:w="2598" w:type="dxa"/>
            <w:vAlign w:val="center"/>
          </w:tcPr>
          <w:p w14:paraId="66D2CA8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普安镇田家共和养殖场离田家场场直线距离不到1000米，排污没处理，每到生猪填槽时</w:t>
            </w:r>
            <w:r>
              <w:rPr>
                <w:rFonts w:hint="eastAsia" w:ascii="宋体" w:hAnsi="宋体" w:cs="宋体"/>
                <w:color w:val="000000" w:themeColor="text1"/>
                <w:sz w:val="18"/>
                <w:szCs w:val="18"/>
                <w:lang w:val="en-US" w:eastAsia="zh-CN"/>
                <w14:textFill>
                  <w14:solidFill>
                    <w14:schemeClr w14:val="tx1"/>
                  </w14:solidFill>
                </w14:textFill>
              </w:rPr>
              <w:t>，臭气熏</w:t>
            </w:r>
            <w:r>
              <w:rPr>
                <w:rFonts w:hint="eastAsia" w:ascii="宋体" w:hAnsi="宋体" w:cs="宋体"/>
                <w:color w:val="000000" w:themeColor="text1"/>
                <w:sz w:val="18"/>
                <w:szCs w:val="18"/>
                <w14:textFill>
                  <w14:solidFill>
                    <w14:schemeClr w14:val="tx1"/>
                  </w14:solidFill>
                </w14:textFill>
              </w:rPr>
              <w:t>天，严重影响场镇居民生活，不敢开窗透气</w:t>
            </w:r>
          </w:p>
        </w:tc>
        <w:tc>
          <w:tcPr>
            <w:tcW w:w="7739" w:type="dxa"/>
            <w:vAlign w:val="center"/>
          </w:tcPr>
          <w:p w14:paraId="4BA9BA6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6" w:name="OLE_LINK6"/>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w:t>
            </w:r>
            <w:bookmarkEnd w:id="6"/>
            <w:r>
              <w:rPr>
                <w:rFonts w:hint="eastAsia" w:ascii="宋体" w:hAnsi="宋体" w:cs="宋体"/>
                <w:color w:val="000000" w:themeColor="text1"/>
                <w:sz w:val="18"/>
                <w:szCs w:val="18"/>
                <w:lang w:eastAsia="zh-CN"/>
                <w14:textFill>
                  <w14:solidFill>
                    <w14:schemeClr w14:val="tx1"/>
                  </w14:solidFill>
                </w14:textFill>
              </w:rPr>
              <w:t xml:space="preserve">信访反映的“普安镇田家共和养殖场”实为剑阁耀诚家庭农场生猪养殖场（以下简称该养殖场），该养殖场位于普安镇田家社区（原田家乡）共和村三组，2025年4月初，该养殖场填槽生猪2400头，目前圈舍尚未产出畜禽粪污。粪污处理区的粪污收集池、沉淀池和暂存池内均暂存有上槽生猪养殖产生的畜禽粪污并加装有盖板。关于“该养殖场排污没有处理，每到生猪填槽时臭气熏天，严重影响场镇居民生活”问题，部分属实。5月20日10时30分许，执法人员现场调查时养殖场周边未闻及明显的养殖臭气。经对养殖场北侧直线距离约200米的住户走访调查，该养殖场日常养殖过程中因风向、天气等因素影响，存在一定程度的养殖臭气对周边居民有轻微影响。经对该养殖场污染防治设施检查发现，一是该养殖场粪污处理区粪污收集池、沉淀池和暂存池均暂存有未经一体化污水处理设施处理的畜禽粪污和暂存池部分盖板损坏，存在一定程度的粪污臭气外溢；二是该养殖场圈舍西侧的畜禽尸体无害化处理池进口使用简易木板围挡，存在较重恶臭；三是养殖场北侧土地存在畜禽粪污过度还田痕迹。综上调查，该养殖场在未适时对畜禽粪污进行规范化处置、畜禽尸体无害化处理池管理不到位和天气、风向影响等情况下，客观存在一定的养殖臭气问题。剑阁生态环境局执法大队责令该养殖场严格落实污染防治主体责任，一是源头防治养殖臭气，适时对圈舍和粪污处理区进行消毒杀菌和喷洒除臭剂，并立即对畜禽尸体无害化处理池进口进行密封和立即修复暂存池盖板；二是中段强化粪污处理，粪污经收集干湿分离后，干粪适时外运处置，废水再经一体化污水处理设施处理后适时还田综合利用处置，避免粪污长时间大量暂存产生臭气；三是末端规范消纳处理，立即对养殖场北侧土地内过度还田粪污进行清理处置，并评估现存栏养殖量和土地消纳能力是否相适，采取控制圈养密度或增加消纳土地面积措施，防止还田粪污恶臭和渗出、泄漏，确保粪污规范化还田消纳处置。             </w:t>
            </w:r>
          </w:p>
          <w:p w14:paraId="2C978213">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因该信访件为网络匿名投诉，无法回访。</w:t>
            </w:r>
          </w:p>
        </w:tc>
      </w:tr>
      <w:tr w14:paraId="1D7D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38FE597C">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851" w:type="dxa"/>
            <w:shd w:val="clear" w:color="auto" w:fill="auto"/>
            <w:vAlign w:val="center"/>
          </w:tcPr>
          <w:p w14:paraId="7A30159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bookmarkStart w:id="7" w:name="OLE_LINK7"/>
            <w:r>
              <w:rPr>
                <w:rFonts w:hint="eastAsia" w:ascii="宋体" w:hAnsi="宋体" w:eastAsia="宋体" w:cs="宋体"/>
                <w:i w:val="0"/>
                <w:iCs w:val="0"/>
                <w:color w:val="000000"/>
                <w:kern w:val="0"/>
                <w:sz w:val="18"/>
                <w:szCs w:val="18"/>
                <w:u w:val="none"/>
                <w:lang w:val="en-US" w:eastAsia="zh-CN" w:bidi="ar"/>
              </w:rPr>
              <w:t>12345电话</w:t>
            </w:r>
            <w:bookmarkEnd w:id="7"/>
          </w:p>
        </w:tc>
        <w:tc>
          <w:tcPr>
            <w:tcW w:w="909" w:type="dxa"/>
            <w:vAlign w:val="center"/>
          </w:tcPr>
          <w:p w14:paraId="711D63D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下寺镇窑沟社区</w:t>
            </w:r>
          </w:p>
        </w:tc>
        <w:tc>
          <w:tcPr>
            <w:tcW w:w="792" w:type="dxa"/>
            <w:vAlign w:val="center"/>
          </w:tcPr>
          <w:p w14:paraId="4A130BF0">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噪音</w:t>
            </w:r>
          </w:p>
        </w:tc>
        <w:tc>
          <w:tcPr>
            <w:tcW w:w="1145" w:type="dxa"/>
            <w:vAlign w:val="center"/>
          </w:tcPr>
          <w:p w14:paraId="2CF41ED4">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2025.5.12</w:t>
            </w:r>
          </w:p>
        </w:tc>
        <w:tc>
          <w:tcPr>
            <w:tcW w:w="2598" w:type="dxa"/>
            <w:vAlign w:val="center"/>
          </w:tcPr>
          <w:p w14:paraId="30923073">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窑沟社区矿山每天通宵作业噪音扰民。诉求：禁止夜间扰民。</w:t>
            </w:r>
          </w:p>
        </w:tc>
        <w:tc>
          <w:tcPr>
            <w:tcW w:w="7739" w:type="dxa"/>
            <w:vAlign w:val="center"/>
          </w:tcPr>
          <w:p w14:paraId="3BA4D1B6">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8" w:name="OLE_LINK8"/>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w:t>
            </w:r>
            <w:bookmarkEnd w:id="8"/>
            <w:r>
              <w:rPr>
                <w:rFonts w:hint="eastAsia" w:ascii="宋体" w:hAnsi="宋体" w:cs="宋体"/>
                <w:color w:val="000000" w:themeColor="text1"/>
                <w:sz w:val="18"/>
                <w:szCs w:val="18"/>
                <w:lang w:eastAsia="zh-CN"/>
                <w14:textFill>
                  <w14:solidFill>
                    <w14:schemeClr w14:val="tx1"/>
                  </w14:solidFill>
                </w14:textFill>
              </w:rPr>
              <w:t xml:space="preserve">群众反映的窑沟社区矿山通宵作业，实为剑阁县长景矿业有限责任公司和剑阁县鑫晶矿业有限公司。现场核实，两家公司均在正常生产。针对群众反映的窑沟社区矿山每天通宵作业噪音扰民问题，执法人员作出处理：1、要求两家企业严格控制作业时间； 2、要求两企业做好运输车辆的物料覆盖，同时在运输过程中降低车速。                </w:t>
            </w:r>
          </w:p>
          <w:p w14:paraId="15D6915B">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 xml:space="preserve"> 以上回复，剑阁生态环境局执法人员已通过电话联系方式向群众进行了告知。</w:t>
            </w:r>
          </w:p>
        </w:tc>
      </w:tr>
      <w:tr w14:paraId="5FB2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5A437D26">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851" w:type="dxa"/>
            <w:vAlign w:val="center"/>
          </w:tcPr>
          <w:p w14:paraId="3E5E697F">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bookmarkStart w:id="9" w:name="OLE_LINK10"/>
            <w:r>
              <w:rPr>
                <w:rFonts w:hint="eastAsia" w:ascii="宋体" w:hAnsi="宋体" w:eastAsia="宋体" w:cs="宋体"/>
                <w:i w:val="0"/>
                <w:iCs w:val="0"/>
                <w:color w:val="000000"/>
                <w:kern w:val="0"/>
                <w:sz w:val="18"/>
                <w:szCs w:val="18"/>
                <w:u w:val="none"/>
                <w:lang w:val="en-US" w:eastAsia="zh-CN" w:bidi="ar"/>
              </w:rPr>
              <w:t>12345电话</w:t>
            </w:r>
            <w:bookmarkEnd w:id="9"/>
          </w:p>
        </w:tc>
        <w:tc>
          <w:tcPr>
            <w:tcW w:w="909" w:type="dxa"/>
            <w:vAlign w:val="center"/>
          </w:tcPr>
          <w:p w14:paraId="362990E2">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开封镇</w:t>
            </w:r>
          </w:p>
        </w:tc>
        <w:tc>
          <w:tcPr>
            <w:tcW w:w="792" w:type="dxa"/>
            <w:vAlign w:val="center"/>
          </w:tcPr>
          <w:p w14:paraId="26DD58D9">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1FC5F9CB">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2025.5.19</w:t>
            </w:r>
          </w:p>
        </w:tc>
        <w:tc>
          <w:tcPr>
            <w:tcW w:w="2598" w:type="dxa"/>
            <w:vAlign w:val="center"/>
          </w:tcPr>
          <w:p w14:paraId="122199F0">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剑阁县开封镇有巨星养殖场夜间排放废气。臭气熏天，严重影响周边居民生活，居民多次与养殖场协商均无果。</w:t>
            </w:r>
          </w:p>
        </w:tc>
        <w:tc>
          <w:tcPr>
            <w:tcW w:w="7739" w:type="dxa"/>
            <w:vAlign w:val="center"/>
          </w:tcPr>
          <w:p w14:paraId="38194F4B">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按网格化管理要求转</w:t>
            </w:r>
            <w:r>
              <w:rPr>
                <w:rFonts w:hint="eastAsia" w:ascii="宋体" w:hAnsi="宋体" w:cs="宋体"/>
                <w:color w:val="000000" w:themeColor="text1"/>
                <w:kern w:val="2"/>
                <w:sz w:val="18"/>
                <w:szCs w:val="18"/>
                <w:lang w:val="en-US" w:eastAsia="zh-CN" w:bidi="ar-SA"/>
                <w14:textFill>
                  <w14:solidFill>
                    <w14:schemeClr w14:val="tx1"/>
                  </w14:solidFill>
                </w14:textFill>
              </w:rPr>
              <w:t>开封镇</w:t>
            </w:r>
            <w:r>
              <w:rPr>
                <w:rFonts w:hint="eastAsia" w:ascii="宋体" w:hAnsi="宋体" w:eastAsia="宋体" w:cs="宋体"/>
                <w:color w:val="000000" w:themeColor="text1"/>
                <w:kern w:val="2"/>
                <w:sz w:val="18"/>
                <w:szCs w:val="18"/>
                <w:lang w:val="en-US" w:eastAsia="zh-CN" w:bidi="ar-SA"/>
                <w14:textFill>
                  <w14:solidFill>
                    <w14:schemeClr w14:val="tx1"/>
                  </w14:solidFill>
                </w14:textFill>
              </w:rPr>
              <w:t>核实、处理，</w:t>
            </w:r>
            <w:r>
              <w:rPr>
                <w:rFonts w:hint="eastAsia" w:ascii="宋体" w:hAnsi="宋体" w:cs="宋体"/>
                <w:color w:val="000000" w:themeColor="text1"/>
                <w:sz w:val="18"/>
                <w:szCs w:val="18"/>
                <w:lang w:eastAsia="zh-CN"/>
                <w14:textFill>
                  <w14:solidFill>
                    <w14:schemeClr w14:val="tx1"/>
                  </w14:solidFill>
                </w14:textFill>
              </w:rPr>
              <w:t>信访反映的“开封镇巨星养殖场”实为“剑阁巨星开封高山村种猪场”（以下简称“该种猪场”），位于剑阁县开封镇高山村一组，该种猪场现存栏妊娠种猪约5637头，后备种猪存栏2309头，公猪存栏49头，哺乳仔猪10113头。该种猪场建有包含微生物异位发酵床、集污池、事故应急池、隔油池、污水处理站和生物滤塔等粪污处理设施。2025年5月21日，开封镇环保办、畜牧站工作人员会同剑阁巨星开封高山村种猪场环保员现场调查核实，经查，该种猪场目前除臭塔排气时间为每日早上六点至八点，晚上七点至八点，现场确实有臭味，群众反映情况属实。检查人员现场商定处理意见，一是要求该种猪场两周内完成整改，除臭塔排气时间由早上六点到八点改为早上四点至五点，晚上七点到八点改为晚上十一点后；二是定期对圈舍和粪污处理区进行消毒杀菌和喷洒除臭剂，最大限度的减少蝇蚊及臭味，同时向周围百姓发放灭蚊灭耗药物。三是要求开封镇加强对该养殖场监督，做好相关整改工作的监督、督促，确保整改到位。现场处理时，信访人全程参与，并对处理结果表示满意。</w:t>
            </w:r>
          </w:p>
        </w:tc>
      </w:tr>
      <w:tr w14:paraId="034C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5B77D25">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851" w:type="dxa"/>
            <w:vAlign w:val="center"/>
          </w:tcPr>
          <w:p w14:paraId="1991CC13">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909" w:type="dxa"/>
            <w:vAlign w:val="center"/>
          </w:tcPr>
          <w:p w14:paraId="3D5CC6F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普安镇</w:t>
            </w:r>
          </w:p>
        </w:tc>
        <w:tc>
          <w:tcPr>
            <w:tcW w:w="792" w:type="dxa"/>
            <w:vAlign w:val="center"/>
          </w:tcPr>
          <w:p w14:paraId="36ABB24B">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6B9359BC">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2025.5.19</w:t>
            </w:r>
          </w:p>
        </w:tc>
        <w:tc>
          <w:tcPr>
            <w:tcW w:w="2598" w:type="dxa"/>
            <w:vAlign w:val="center"/>
          </w:tcPr>
          <w:p w14:paraId="0A9137CF">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反映星光村与民主社区交汇处的养猪厂长期将污水排放至民主社区8组山林中，导致苍蝇较多，臭味大，影响居民正常生活。诉求：禁止乱排污水。</w:t>
            </w:r>
          </w:p>
        </w:tc>
        <w:tc>
          <w:tcPr>
            <w:tcW w:w="7739" w:type="dxa"/>
            <w:vAlign w:val="center"/>
          </w:tcPr>
          <w:p w14:paraId="5E08B62A">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10" w:name="OLE_LINK11"/>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w:t>
            </w:r>
            <w:bookmarkEnd w:id="10"/>
            <w:r>
              <w:rPr>
                <w:rFonts w:hint="eastAsia" w:ascii="宋体" w:hAnsi="宋体" w:cs="宋体"/>
                <w:color w:val="000000" w:themeColor="text1"/>
                <w:sz w:val="18"/>
                <w:szCs w:val="18"/>
                <w:lang w:eastAsia="zh-CN"/>
                <w14:textFill>
                  <w14:solidFill>
                    <w14:schemeClr w14:val="tx1"/>
                  </w14:solidFill>
                </w14:textFill>
              </w:rPr>
              <w:t>群众反映的“养猪场”实为剑阁县名珠牧业有限公司生猪养殖场，该养殖场上槽生猪于2025年3月底出栏，本槽2300余头生猪于5月18日填槽养殖，现无养殖粪污产出。经现场踏勘调查，一是该养殖场围墙边界均未发现养殖粪污溢流外排痕迹，其中粪污处理区域暂存有以前养殖过程中产生的畜禽粪污，现暂存的粪污未经一体化污水处理设备处理，该区域周边存在一定臭气和较多蚊蝇；二是位于剑阁县名珠牧业有限公司生猪养殖场西北侧消纳土地内存在以前过度还田痕迹，田间建设的暂存池内暂存有养殖废水，暂存池周边存在一定的养殖臭气，且苍蝇较多。后经执法人员通过电话联系方式向群众反馈调查情况时，群众反映在住宅周边还存在另一家小型生猪养殖场，赓即执法人员通过电话联系普安镇人民政府和民主社区相关干部，对群众反映的小型养殖场粪污处理情况进行了调查核实，该养殖场前期可能存在粪污过度还田问题。综上调查，一是未发现剑阁县名珠牧业有限公司生猪养殖场存在群众所反映的污水排放至民主社区8组山林问题，但存在粪污处理不及时和环境管理不到位致使滋生较多苍蝇问题；二是群众所反映的住宅周边某小型养猪场前期可能存在畜禽粪污过度还田问题。</w:t>
            </w:r>
          </w:p>
          <w:p w14:paraId="4F9748E9">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针对剑阁县名珠牧业有限公司生猪养殖场相关问题，剑阁生态环境局责令该养殖场严格落实污染防治主体责任，一是强化粪污源头管理，适时采取对圈舍和粪污处理区进行消毒杀菌和喷洒除臭剂措施，抑制蚊蝇滋生；二是加强中段粪污处理，粪污经收集干湿分离后，干粪适时外运处置，废水经一体化污水处理设施处理后适时还田综合利用处置，避免粪污长时间大量暂存产生臭气和滋生蚊蝇；三是规范末端粪污处置，立即对养殖场西北侧土地内过度还田粪污痕迹进行清理处置，并评估现存栏生猪量和土地消纳能力是否相适，采取控制圈养密度或增加消纳土地面积措施，防止还田粪污产生恶臭、滋生蚊蝇和渗出泄漏，同时，规范农户自行转运干粪管理，督促农户按需转运，不得将转运的干粪长时间露天堆存在土地内。针对群众家住宅周边某小型养殖场相关问题，执法人员已商请普安镇人民政府相关工作人员，适时对群众住宅周边小型养殖场的畜禽粪污处理和还田综合利用处置进行指导，并按照网格化环境管理要求，强化该养殖场环境监管，避免对群众及周边居民正常生活造成影响。</w:t>
            </w:r>
          </w:p>
          <w:p w14:paraId="303B7361">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2025年5月21日，执法人员通过电话联系方式将上述回复内容向群众进行了告知。</w:t>
            </w:r>
          </w:p>
        </w:tc>
      </w:tr>
      <w:tr w14:paraId="275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1F8377F">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851" w:type="dxa"/>
            <w:vAlign w:val="center"/>
          </w:tcPr>
          <w:p w14:paraId="1970EAB6">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2DB4DCD7">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下寺镇</w:t>
            </w:r>
          </w:p>
        </w:tc>
        <w:tc>
          <w:tcPr>
            <w:tcW w:w="792" w:type="dxa"/>
            <w:vAlign w:val="center"/>
          </w:tcPr>
          <w:p w14:paraId="0A84D118">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水</w:t>
            </w:r>
          </w:p>
        </w:tc>
        <w:tc>
          <w:tcPr>
            <w:tcW w:w="1145" w:type="dxa"/>
            <w:vAlign w:val="center"/>
          </w:tcPr>
          <w:p w14:paraId="792AB9E4">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2025.5.28</w:t>
            </w:r>
          </w:p>
        </w:tc>
        <w:tc>
          <w:tcPr>
            <w:tcW w:w="2598" w:type="dxa"/>
            <w:vAlign w:val="center"/>
          </w:tcPr>
          <w:p w14:paraId="4C851EAC">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反映:村民使用的是清江河内的水，现清江河水呈黑色，不知什么原因。诉求：要求核查原因。</w:t>
            </w:r>
          </w:p>
        </w:tc>
        <w:tc>
          <w:tcPr>
            <w:tcW w:w="7739" w:type="dxa"/>
            <w:vAlign w:val="center"/>
          </w:tcPr>
          <w:p w14:paraId="397A96BD">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11" w:name="OLE_LINK13"/>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w:t>
            </w:r>
            <w:bookmarkEnd w:id="11"/>
            <w:r>
              <w:rPr>
                <w:rFonts w:hint="eastAsia" w:ascii="宋体" w:hAnsi="宋体" w:cs="宋体"/>
                <w:color w:val="000000" w:themeColor="text1"/>
                <w:sz w:val="18"/>
                <w:szCs w:val="18"/>
                <w:lang w:eastAsia="zh-CN"/>
                <w14:textFill>
                  <w14:solidFill>
                    <w14:schemeClr w14:val="tx1"/>
                  </w14:solidFill>
                </w14:textFill>
              </w:rPr>
              <w:t>经核实，群众反映的水质呈黑色的河段实为清江河上寺乡河段。前期，剑阁生态环境局已收到群众电话反映，执法人员赴现场通过无人机巡查、现场踏勘和采样监测方式对上寺乡至青川县竹园镇的清江河道进行了沿线排查。5月29日，执法人员收到群众反映问题后，再次</w:t>
            </w:r>
            <w:bookmarkStart w:id="12" w:name="OLE_LINK12"/>
            <w:r>
              <w:rPr>
                <w:rFonts w:hint="eastAsia" w:ascii="宋体" w:hAnsi="宋体" w:cs="宋体"/>
                <w:color w:val="000000" w:themeColor="text1"/>
                <w:sz w:val="18"/>
                <w:szCs w:val="18"/>
                <w:lang w:eastAsia="zh-CN"/>
                <w14:textFill>
                  <w14:solidFill>
                    <w14:schemeClr w14:val="tx1"/>
                  </w14:solidFill>
                </w14:textFill>
              </w:rPr>
              <w:t>进行了沿线排查</w:t>
            </w:r>
            <w:bookmarkEnd w:id="12"/>
            <w:r>
              <w:rPr>
                <w:rFonts w:hint="eastAsia" w:ascii="宋体" w:hAnsi="宋体" w:cs="宋体"/>
                <w:color w:val="000000" w:themeColor="text1"/>
                <w:sz w:val="18"/>
                <w:szCs w:val="18"/>
                <w:lang w:eastAsia="zh-CN"/>
                <w14:textFill>
                  <w14:solidFill>
                    <w14:schemeClr w14:val="tx1"/>
                  </w14:solidFill>
                </w14:textFill>
              </w:rPr>
              <w:t>。现场调查发现，清江河上寺乡河段眼观河道水质略呈黑色，执法人员采用无人机、现场踏勘和采样监测方式从上寺乡沿清江河道排查至上游的青川县竹园镇发现，该河段水质眼观颜色一致（均略显黑色），但未发现企业或生活污水直排河道等问题。同时，经对猫儿塘上游约1公里的青川前梁上漫水桥处河段采样监测，所采水样在透明样品收集瓶中略显黄色。监测结果显示：青川前梁上漫水桥处河段氨氮为0.448mg/L（Ⅱ类水质）、总磷为0.05mg/L（Ⅱ类水质）、总氮为0.92mg/L（Ⅲ类水质）、化学需氧量为5mg/L（Ⅰ类水质）、锰为0.03mg/L（满足集中式生活饮用水地表水源地补充项目标准值0.1mg/L）。</w:t>
            </w:r>
          </w:p>
          <w:p w14:paraId="0F6D18C8">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 xml:space="preserve">    处理要求：一是前期执法人员现场调查后，通过电话联系方式告知河道上游的青川生态环境部门执法人员相关情况，并商请对青川县竹园镇工业园区内涉水企业废水排放情况进行调查。当日，青川生态环境部门工作人员向剑阁生态环境局执法人员反馈“青川生态环境部门高度重视该情况，通过查看相关涉水企业出水自动监测实时数据和河道断面水质实时监测数据，均未发现超标或直排等问题，后期将适时通过暗查暗访方式对竹园镇工业园区涉水企业进行排查，进一步强化涉水企业环境监管”。二是5月29日执法人员现场调查后，再次通过电话联系方式，商请青川生态环境部门进一步强化上游企业环境监管和商请相关部门对场镇生活污水收集情况进行排查。</w:t>
            </w:r>
          </w:p>
          <w:p w14:paraId="6827814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上述内容，执法人员通过电话联系方式已群众进行了告知。</w:t>
            </w:r>
          </w:p>
        </w:tc>
      </w:tr>
      <w:tr w14:paraId="244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3EBB0401">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w:t>
            </w:r>
          </w:p>
        </w:tc>
        <w:tc>
          <w:tcPr>
            <w:tcW w:w="851" w:type="dxa"/>
            <w:vAlign w:val="center"/>
          </w:tcPr>
          <w:p w14:paraId="72ADF3D2">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60FA719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柳沟镇垂泉村</w:t>
            </w:r>
          </w:p>
        </w:tc>
        <w:tc>
          <w:tcPr>
            <w:tcW w:w="792" w:type="dxa"/>
            <w:vAlign w:val="center"/>
          </w:tcPr>
          <w:p w14:paraId="06D21ACB">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743D2B7A">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2025.5.28</w:t>
            </w:r>
          </w:p>
        </w:tc>
        <w:tc>
          <w:tcPr>
            <w:tcW w:w="2598" w:type="dxa"/>
            <w:vAlign w:val="center"/>
          </w:tcPr>
          <w:p w14:paraId="6880C7B9">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反映:天宇养猪场将大粪运输至垂泉社区2组养蚯蚓，异味大污染环境，影响周围居民正常生活。诉求：要求核实环境污染问题。</w:t>
            </w:r>
          </w:p>
        </w:tc>
        <w:tc>
          <w:tcPr>
            <w:tcW w:w="7739" w:type="dxa"/>
            <w:vAlign w:val="center"/>
          </w:tcPr>
          <w:p w14:paraId="7DB26691">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bookmarkStart w:id="13" w:name="OLE_LINK14"/>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w:t>
            </w:r>
            <w:bookmarkEnd w:id="13"/>
            <w:r>
              <w:rPr>
                <w:rFonts w:hint="eastAsia" w:ascii="宋体" w:hAnsi="宋体" w:cs="宋体"/>
                <w:color w:val="000000" w:themeColor="text1"/>
                <w:sz w:val="18"/>
                <w:szCs w:val="18"/>
                <w:lang w:eastAsia="zh-CN"/>
                <w14:textFill>
                  <w14:solidFill>
                    <w14:schemeClr w14:val="tx1"/>
                  </w14:solidFill>
                </w14:textFill>
              </w:rPr>
              <w:t xml:space="preserve">该养殖场主要养殖蚯蚓，用途为钓饵和售卖至饲料厂，养殖过程不产生污水。现场调查时，该养殖场内未发现明显臭气。存在一定数量的苍蝇乱飞情况，有机肥料堆场挡墙高度较低，未满足高度要求，有机肥料卸料区域有撒漏的有机肥料，且地面硬化工程已损坏，存在雨季期污水乱流的隐患。一是要求蚯蚓养殖场严格落实污染防治主体责任，做好场内外的消杀工作，定期进行消杀；二是要求该养殖场购买有机肥料时，在运输过程中覆盖篷布，避免撒漏；三是要求购买的有机肥料到场内后，及时转移至堆料场，严禁露天堆放。堆料场做好围挡工程，挡墙高度不低于堆料高度，并做好场地硬化，修建导流沟，避免雨季时导致污水乱流。                                             </w:t>
            </w:r>
          </w:p>
          <w:p w14:paraId="112FA8B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剑阁生态环境局执法人员于2025年6月3日通过电话联系方式将上述回复内容向群众进行了告知。</w:t>
            </w:r>
          </w:p>
        </w:tc>
      </w:tr>
      <w:tr w14:paraId="719D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535CCF98">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851" w:type="dxa"/>
            <w:vAlign w:val="center"/>
          </w:tcPr>
          <w:p w14:paraId="7E76ABB7">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市局转办 （电话）</w:t>
            </w:r>
          </w:p>
        </w:tc>
        <w:tc>
          <w:tcPr>
            <w:tcW w:w="909" w:type="dxa"/>
            <w:vAlign w:val="center"/>
          </w:tcPr>
          <w:p w14:paraId="0C543922">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柳沟镇垂泉村</w:t>
            </w:r>
          </w:p>
        </w:tc>
        <w:tc>
          <w:tcPr>
            <w:tcW w:w="792" w:type="dxa"/>
            <w:vAlign w:val="center"/>
          </w:tcPr>
          <w:p w14:paraId="70C1F0DD">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767BADC2">
            <w:pPr>
              <w:keepNext w:val="0"/>
              <w:keepLines w:val="0"/>
              <w:widowControl/>
              <w:suppressLineNumbers w:val="0"/>
              <w:jc w:val="both"/>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2025.5.29</w:t>
            </w:r>
          </w:p>
        </w:tc>
        <w:tc>
          <w:tcPr>
            <w:tcW w:w="2598" w:type="dxa"/>
            <w:vAlign w:val="center"/>
          </w:tcPr>
          <w:p w14:paraId="5C0BBEE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反映:剑阁县柳沟镇垂泉乡清泉村5 组, 天字公司修建一养猪场, 畜禽养殖粪污未规范有效处置，造成附近空气早晚臭气熏天, 苍蝇成团乱飞。严重影响村民生活环境 已多次向剑阁生态环境局反映一直未得到有效处置 ，恳请市生态环境局督促解决为盼。</w:t>
            </w:r>
          </w:p>
        </w:tc>
        <w:tc>
          <w:tcPr>
            <w:tcW w:w="7739" w:type="dxa"/>
            <w:vAlign w:val="center"/>
          </w:tcPr>
          <w:p w14:paraId="744F5CD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信访反映的是广元天宇农业开发有限公司建设的种猪扩繁场（以下简称“该种猪场”），针对群众反映的天宇养殖场的环境问题，经现场实地踏勘，情况基本属实。异味问题：养殖场周边区域未发现明显异味，但养殖场建设的黑膜池及消纳还田土地周边异味较为明显。污水处理问题：该养殖场建设的生化污水处理站因活性污泥不足，污水处理效果不好，致使部分未经无害化处置的畜禽粪污排入黑膜池，导致黑膜池周边异味较大。消</w:t>
            </w:r>
            <w:bookmarkStart w:id="14" w:name="_GoBack"/>
            <w:bookmarkEnd w:id="14"/>
            <w:r>
              <w:rPr>
                <w:rFonts w:hint="eastAsia" w:ascii="宋体" w:hAnsi="宋体" w:cs="宋体"/>
                <w:color w:val="000000" w:themeColor="text1"/>
                <w:sz w:val="18"/>
                <w:szCs w:val="18"/>
                <w:lang w:eastAsia="zh-CN"/>
                <w14:textFill>
                  <w14:solidFill>
                    <w14:schemeClr w14:val="tx1"/>
                  </w14:solidFill>
                </w14:textFill>
              </w:rPr>
              <w:t>纳还田问题：消纳还田作业存在未能及时对消纳土地进行翻耕的情况。执法人员要求：一是要求广元天宇农业开发有限公司严格落实污染防治主体责任，规范运行污染治理设施，将暂存于黑膜池内的污水按照相关规范还田，并对消纳土地及时翻耕，定期组织人员,做好对养殖场周边消杀工作，减少蝇虫滋生；二是柳沟镇人民政府按照网格化环境监管要求，督促养殖场限期完成相关整改工作，后期加强对该养殖场的环境监管，避免再次发生此类环境信访投诉。</w:t>
            </w:r>
          </w:p>
          <w:p w14:paraId="3C8458B5">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由于现场调查处理时信访人未在家，执法人员已将处理情况电话告知信访人。</w:t>
            </w:r>
          </w:p>
        </w:tc>
      </w:tr>
    </w:tbl>
    <w:p w14:paraId="525E91F7">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87A6126"/>
    <w:rsid w:val="09210E0D"/>
    <w:rsid w:val="0B631D92"/>
    <w:rsid w:val="0D397CED"/>
    <w:rsid w:val="0DA95C90"/>
    <w:rsid w:val="0FE352B5"/>
    <w:rsid w:val="105C4E35"/>
    <w:rsid w:val="1146753F"/>
    <w:rsid w:val="11535674"/>
    <w:rsid w:val="12413A4D"/>
    <w:rsid w:val="136C6BDF"/>
    <w:rsid w:val="13AC6B9C"/>
    <w:rsid w:val="13B57B12"/>
    <w:rsid w:val="14AD0B16"/>
    <w:rsid w:val="164268D4"/>
    <w:rsid w:val="186227ED"/>
    <w:rsid w:val="1A772A39"/>
    <w:rsid w:val="1AD13816"/>
    <w:rsid w:val="1AE73717"/>
    <w:rsid w:val="1C9241AA"/>
    <w:rsid w:val="1CE45194"/>
    <w:rsid w:val="1D635F0F"/>
    <w:rsid w:val="1D837862"/>
    <w:rsid w:val="1DED028B"/>
    <w:rsid w:val="1FCB5C37"/>
    <w:rsid w:val="1FCB7775"/>
    <w:rsid w:val="200E3EA3"/>
    <w:rsid w:val="204159A2"/>
    <w:rsid w:val="214C22DA"/>
    <w:rsid w:val="22996848"/>
    <w:rsid w:val="237D5183"/>
    <w:rsid w:val="243D081E"/>
    <w:rsid w:val="2491219B"/>
    <w:rsid w:val="252D5E0C"/>
    <w:rsid w:val="25984D50"/>
    <w:rsid w:val="264A0AFC"/>
    <w:rsid w:val="2A0D531D"/>
    <w:rsid w:val="2AE9199F"/>
    <w:rsid w:val="2B2F26DC"/>
    <w:rsid w:val="2B46152C"/>
    <w:rsid w:val="2B754D50"/>
    <w:rsid w:val="2C0E0D23"/>
    <w:rsid w:val="2CE5134F"/>
    <w:rsid w:val="2D530D1A"/>
    <w:rsid w:val="2D796670"/>
    <w:rsid w:val="2DAF5BEE"/>
    <w:rsid w:val="2DCF636D"/>
    <w:rsid w:val="2DE07EA7"/>
    <w:rsid w:val="2DF801AF"/>
    <w:rsid w:val="30D21A41"/>
    <w:rsid w:val="30ED6874"/>
    <w:rsid w:val="32C05E17"/>
    <w:rsid w:val="32EC337C"/>
    <w:rsid w:val="339E3E78"/>
    <w:rsid w:val="35482BD8"/>
    <w:rsid w:val="36EB528F"/>
    <w:rsid w:val="38143C8F"/>
    <w:rsid w:val="38B011F2"/>
    <w:rsid w:val="39CA505F"/>
    <w:rsid w:val="3A212775"/>
    <w:rsid w:val="3AA234F9"/>
    <w:rsid w:val="3AF42A3D"/>
    <w:rsid w:val="3B8D4771"/>
    <w:rsid w:val="3C784FA2"/>
    <w:rsid w:val="3D6F1281"/>
    <w:rsid w:val="3EC55354"/>
    <w:rsid w:val="40822593"/>
    <w:rsid w:val="41DD2C27"/>
    <w:rsid w:val="43A350CA"/>
    <w:rsid w:val="43FC46C4"/>
    <w:rsid w:val="44D35D7A"/>
    <w:rsid w:val="45606F10"/>
    <w:rsid w:val="459D50C5"/>
    <w:rsid w:val="45AD4CCA"/>
    <w:rsid w:val="463A10DF"/>
    <w:rsid w:val="46791FE4"/>
    <w:rsid w:val="471B4D53"/>
    <w:rsid w:val="481B40BD"/>
    <w:rsid w:val="48C54E0D"/>
    <w:rsid w:val="49431B18"/>
    <w:rsid w:val="49BE16AE"/>
    <w:rsid w:val="4AFD5988"/>
    <w:rsid w:val="4B723141"/>
    <w:rsid w:val="4EFD57A9"/>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6DAB71B2"/>
    <w:rsid w:val="708B7819"/>
    <w:rsid w:val="71754A05"/>
    <w:rsid w:val="71987B9A"/>
    <w:rsid w:val="727E3586"/>
    <w:rsid w:val="72805E48"/>
    <w:rsid w:val="732151DA"/>
    <w:rsid w:val="764566BC"/>
    <w:rsid w:val="764D3275"/>
    <w:rsid w:val="7776420B"/>
    <w:rsid w:val="79E96793"/>
    <w:rsid w:val="7A136D39"/>
    <w:rsid w:val="7A54783C"/>
    <w:rsid w:val="7ACB0AC9"/>
    <w:rsid w:val="7AEA7832"/>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7</Pages>
  <Words>3808</Words>
  <Characters>4015</Characters>
  <Lines>19</Lines>
  <Paragraphs>5</Paragraphs>
  <TotalTime>4</TotalTime>
  <ScaleCrop>false</ScaleCrop>
  <LinksUpToDate>false</LinksUpToDate>
  <CharactersWithSpaces>4029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喵你个猫喵咪</cp:lastModifiedBy>
  <cp:lastPrinted>2021-04-12T06:51:00Z</cp:lastPrinted>
  <dcterms:modified xsi:type="dcterms:W3CDTF">2025-06-16T02:16:22Z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614DF514C2C64F84A047F05AC0599302_13</vt:lpwstr>
  </property>
</Properties>
</file>