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43" w:rsidRPr="00935A92" w:rsidRDefault="007B0643" w:rsidP="007B0643">
      <w:pPr>
        <w:spacing w:line="50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935A92">
        <w:rPr>
          <w:rFonts w:asciiTheme="minorEastAsia" w:eastAsiaTheme="minorEastAsia" w:hAnsiTheme="minorEastAsia" w:cs="仿宋_GB2312" w:hint="eastAsia"/>
          <w:sz w:val="28"/>
          <w:szCs w:val="28"/>
        </w:rPr>
        <w:t>附件：</w:t>
      </w:r>
    </w:p>
    <w:p w:rsidR="007B0643" w:rsidRPr="00935A92" w:rsidRDefault="007B0643" w:rsidP="007B0643">
      <w:pPr>
        <w:widowControl/>
        <w:spacing w:line="500" w:lineRule="exact"/>
        <w:jc w:val="center"/>
        <w:rPr>
          <w:rFonts w:asciiTheme="minorEastAsia" w:eastAsiaTheme="minorEastAsia" w:hAnsiTheme="minorEastAsia" w:cs="宋体" w:hint="eastAsia"/>
          <w:b/>
          <w:spacing w:val="6"/>
          <w:kern w:val="0"/>
          <w:sz w:val="28"/>
          <w:szCs w:val="28"/>
        </w:rPr>
      </w:pPr>
      <w:bookmarkStart w:id="0" w:name="_GoBack"/>
      <w:r w:rsidRPr="00935A92">
        <w:rPr>
          <w:rFonts w:asciiTheme="minorEastAsia" w:eastAsiaTheme="minorEastAsia" w:hAnsiTheme="minorEastAsia" w:cs="宋体" w:hint="eastAsia"/>
          <w:b/>
          <w:spacing w:val="6"/>
          <w:kern w:val="0"/>
          <w:sz w:val="28"/>
          <w:szCs w:val="28"/>
        </w:rPr>
        <w:t>剑阁县卫生计生局所属事业单位2018年上半年公开</w:t>
      </w:r>
    </w:p>
    <w:bookmarkEnd w:id="0"/>
    <w:p w:rsidR="007B0643" w:rsidRPr="00935A92" w:rsidRDefault="007B0643" w:rsidP="007B0643">
      <w:pPr>
        <w:widowControl/>
        <w:spacing w:line="500" w:lineRule="exact"/>
        <w:jc w:val="center"/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</w:pPr>
      <w:r w:rsidRPr="00935A92">
        <w:rPr>
          <w:rFonts w:asciiTheme="minorEastAsia" w:eastAsiaTheme="minorEastAsia" w:hAnsiTheme="minorEastAsia" w:cs="宋体" w:hint="eastAsia"/>
          <w:b/>
          <w:spacing w:val="6"/>
          <w:kern w:val="0"/>
          <w:sz w:val="28"/>
          <w:szCs w:val="28"/>
        </w:rPr>
        <w:t>招聘工作人员面试入闱人员名单</w:t>
      </w:r>
    </w:p>
    <w:tbl>
      <w:tblPr>
        <w:tblW w:w="0" w:type="auto"/>
        <w:tblInd w:w="-236" w:type="dxa"/>
        <w:tblLayout w:type="fixed"/>
        <w:tblLook w:val="0000" w:firstRow="0" w:lastRow="0" w:firstColumn="0" w:lastColumn="0" w:noHBand="0" w:noVBand="0"/>
      </w:tblPr>
      <w:tblGrid>
        <w:gridCol w:w="945"/>
        <w:gridCol w:w="675"/>
        <w:gridCol w:w="1140"/>
        <w:gridCol w:w="2475"/>
        <w:gridCol w:w="1785"/>
        <w:gridCol w:w="795"/>
        <w:gridCol w:w="885"/>
        <w:gridCol w:w="900"/>
      </w:tblGrid>
      <w:tr w:rsidR="007B0643" w:rsidRPr="00935A92" w:rsidTr="00BC6BC3">
        <w:trPr>
          <w:trHeight w:val="60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职位编号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笔试</w:t>
            </w:r>
          </w:p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成绩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政策性</w:t>
            </w:r>
          </w:p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加分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笔试总</w:t>
            </w:r>
          </w:p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成绩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贾丽民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信息管理（专业技术）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8041507055502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刘涛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信息管理（专业技术）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8041507055508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李应德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信息管理（专业技术）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8041507055509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谷夏阳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信息管理（专业技术）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8041507055510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吴松成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信息管理（专业技术）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8041507055522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李建伟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信息管理（专业技术）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8041507055526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王碧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护理1（专业技术）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8041507062521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王吟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护理1（专业技术）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8041507063002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张茗春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护理1（专业技术）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8041507062803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杨娟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</w:t>
            </w: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护理1（专业技术）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80415070625</w:t>
            </w: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袁芳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护理1（专业技术）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8041507062617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汪晶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护理1（专业技术）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8041507062508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罗萍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护理1（专业技术）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8041507062509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赵晶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护理1（专业技术）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8041507062718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刘琼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护理1（专业技术）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8041507063021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陈兴芬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护理1（专业技术）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8041507062530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刘鸿雁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护理1（专业技术）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8041507062730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冯媛媛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护理1（专业技术）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8041507062824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孙芙林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护理1（专业技术）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8041507062908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杨岚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护理1（专业技术）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8041507062913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吴刚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1806012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护理1（专业技术）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8041507062921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左姣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护理1（专业技术）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8041507063017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张莉珠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护理1（专业技术）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8041507062527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顾璜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护理1（专业技术）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8041507062627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张金蓉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护理1（专业技术）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8041507062813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李博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护理1（专业技术）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8041507062830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万永杰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护理1（专业技术）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8041507062907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高皎姣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护理1（专业技术）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8041507062929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毛刚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护理1（专业技术）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8041507063018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李红梅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护理1（专业技术）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8041507062510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俞敏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护理1（专业技术）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8041507062511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邓倩如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护理1（专业技术）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8041507062603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赵荟苓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护理1（专业技术）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8041507062621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张剑宏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护理1（专业技术）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8041507062715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王盈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</w:t>
            </w: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护理1（专业技术）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80415070628</w:t>
            </w: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李楠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护理1（专业技术）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8041507062911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成亚蓉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护理1（专业技术）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8041507062922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陈桔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护理1（专业技术）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8041507062529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徐利堃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护理1（专业技术）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8041507062628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李艳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护理1（专业技术）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8041507062629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蒲文珺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护理1（专业技术）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8041507062713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吕怡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护理1（专业技术）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8041507062716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周丽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护理1（专业技术）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8041507062904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巩艳勤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护理1（专业技术）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8041507063001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左文静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护理1（专业技术）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8041507063012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田飞燕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1806013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护理2（专业技术）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8041507063509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何秋婷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护理2（专业技术）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8041507063215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邱云霞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护理2（专业技术）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8041507063328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赵金容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护理2（专业技术）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8041507063117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王蓉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护理2（专业技术）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8041507063302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刘凤娇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护理2（专业技术）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8041507063306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王姝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护理2（专业技术）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8041507063402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洪玉雯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护理2（专业技术）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8041507063407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蒋菊梅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护理2（专业技术）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8041507063429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赵婷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护理2（专业技术）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8041507063408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车艳花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护理2（专业技术）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8041507063508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梁红丽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护理2（专业技术）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8041507063102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蒲兰兰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护理2（专业技术）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8041507063130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张蓉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护理2（专业技术）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8041507063216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谢翠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</w:t>
            </w: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护理2（专业技术）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80415070631</w:t>
            </w: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魏榕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护理2（专业技术）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8041507063326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张文娟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护理2（专业技术）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8041507063515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何璐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护理2（专业技术）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8041507063101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陈林霞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护理2（专业技术）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8041507063230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胡艳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护理2（专业技术）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8041507063507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肖娜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护理2（专业技术）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8041507063512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陈小艳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护理2（专业技术）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8041507063201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李红英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护理2（专业技术）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8041507063315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唐宁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护理2（专业技术）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8041507063413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张文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护理2（专业技术）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8041507063028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徐亚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1806013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护理2（专业技术）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8041507063121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付菊梅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护理2（专业技术）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8041507063129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罗义琼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护理2（专业技术）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8041507063209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郑小梅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护理2（专业技术）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8041507063307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何紫娟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护理2（专业技术）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8041507063403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谭敏雪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护理2（专业技术）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8041507063103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姜月英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护理2（专业技术）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8041507063109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刘倩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护理2（专业技术）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8041507063112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向芬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护理2（专业技术）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8041507063116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张婷婷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护理2（专业技术）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8041507063227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袁屏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护理2（专业技术）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8041507063308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鲜艾秀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护理2（专业技术）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8041507063314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钟燕梅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护理2（专业技术）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8041507063322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邓华斌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护理2（专业技术）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8041507063422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</w:tr>
      <w:tr w:rsidR="007B0643" w:rsidRPr="00935A92" w:rsidTr="00BC6BC3">
        <w:trPr>
          <w:trHeight w:val="49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何磊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180601</w:t>
            </w: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护理2（专业技术）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80415070634</w:t>
            </w: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43" w:rsidRPr="00935A92" w:rsidRDefault="007B0643" w:rsidP="00BC6BC3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35A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</w:tr>
    </w:tbl>
    <w:p w:rsidR="007B0643" w:rsidRPr="00935A92" w:rsidRDefault="007B0643" w:rsidP="007B0643">
      <w:pPr>
        <w:spacing w:line="500" w:lineRule="exact"/>
        <w:rPr>
          <w:rFonts w:asciiTheme="minorEastAsia" w:eastAsiaTheme="minorEastAsia" w:hAnsiTheme="minorEastAsia" w:hint="eastAsia"/>
          <w:sz w:val="28"/>
          <w:szCs w:val="28"/>
        </w:rPr>
      </w:pPr>
    </w:p>
    <w:p w:rsidR="0077235C" w:rsidRDefault="0077235C"/>
    <w:sectPr w:rsidR="0077235C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714" w:rsidRDefault="00C14714" w:rsidP="007B0643">
      <w:r>
        <w:separator/>
      </w:r>
    </w:p>
  </w:endnote>
  <w:endnote w:type="continuationSeparator" w:id="0">
    <w:p w:rsidR="00C14714" w:rsidRDefault="00C14714" w:rsidP="007B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CEB" w:rsidRDefault="007B064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3812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3CEB" w:rsidRDefault="00C14714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B0643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8.7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" filled="f" stroked="f">
              <v:textbox style="mso-fit-shape-to-text:t" inset="0,0,0,0">
                <w:txbxContent>
                  <w:p w:rsidR="00683CEB" w:rsidRDefault="00C14714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B0643"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714" w:rsidRDefault="00C14714" w:rsidP="007B0643">
      <w:r>
        <w:separator/>
      </w:r>
    </w:p>
  </w:footnote>
  <w:footnote w:type="continuationSeparator" w:id="0">
    <w:p w:rsidR="00C14714" w:rsidRDefault="00C14714" w:rsidP="007B0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2E8"/>
    <w:rsid w:val="0077235C"/>
    <w:rsid w:val="007B0643"/>
    <w:rsid w:val="00A002E8"/>
    <w:rsid w:val="00C1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4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0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0643"/>
    <w:rPr>
      <w:sz w:val="18"/>
      <w:szCs w:val="18"/>
    </w:rPr>
  </w:style>
  <w:style w:type="paragraph" w:styleId="a4">
    <w:name w:val="footer"/>
    <w:basedOn w:val="a"/>
    <w:link w:val="Char0"/>
    <w:unhideWhenUsed/>
    <w:rsid w:val="007B06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06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4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0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0643"/>
    <w:rPr>
      <w:sz w:val="18"/>
      <w:szCs w:val="18"/>
    </w:rPr>
  </w:style>
  <w:style w:type="paragraph" w:styleId="a4">
    <w:name w:val="footer"/>
    <w:basedOn w:val="a"/>
    <w:link w:val="Char0"/>
    <w:unhideWhenUsed/>
    <w:rsid w:val="007B06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06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</dc:creator>
  <cp:keywords/>
  <dc:description/>
  <cp:lastModifiedBy>lj</cp:lastModifiedBy>
  <cp:revision>2</cp:revision>
  <dcterms:created xsi:type="dcterms:W3CDTF">2018-05-08T09:00:00Z</dcterms:created>
  <dcterms:modified xsi:type="dcterms:W3CDTF">2018-05-08T09:00:00Z</dcterms:modified>
</cp:coreProperties>
</file>