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X="299" w:tblpY="1366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2917"/>
        <w:gridCol w:w="1843"/>
        <w:gridCol w:w="1651"/>
        <w:gridCol w:w="1452"/>
        <w:gridCol w:w="1452"/>
        <w:gridCol w:w="1682"/>
        <w:gridCol w:w="1672"/>
        <w:gridCol w:w="15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154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 w:val="0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44"/>
                <w:szCs w:val="44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4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 xml:space="preserve">制表单位（盖章）： </w:t>
            </w:r>
            <w:r>
              <w:rPr>
                <w:rFonts w:hint="eastAsia"/>
              </w:rPr>
              <w:t>剑阁县卫生</w:t>
            </w:r>
            <w:r>
              <w:rPr>
                <w:rFonts w:hint="eastAsia"/>
                <w:lang w:eastAsia="zh-CN"/>
              </w:rPr>
              <w:t>健康局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制表日期： 2019  年 12  月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 xml:space="preserve"> 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组织机</w:t>
            </w:r>
          </w:p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构代码</w:t>
            </w: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62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行政许可实施数量（件）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申请</w:t>
            </w:r>
          </w:p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受理</w:t>
            </w:r>
          </w:p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许可的数量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不予许可的数量</w:t>
            </w: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7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125107217566291243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756629124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eastAsia"/>
              </w:rPr>
              <w:t>剑阁县卫生</w:t>
            </w:r>
            <w:r>
              <w:rPr>
                <w:rFonts w:hint="eastAsia"/>
                <w:lang w:eastAsia="zh-CN"/>
              </w:rPr>
              <w:t>健康局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1054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1054</w:t>
            </w: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1054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1054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1054</w:t>
            </w: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1054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</w:trPr>
        <w:tc>
          <w:tcPr>
            <w:tcW w:w="1542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44"/>
                <w:szCs w:val="44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 </w:t>
            </w:r>
            <w:r>
              <w:rPr>
                <w:rFonts w:hint="eastAsia"/>
              </w:rPr>
              <w:t>剑阁县卫生</w:t>
            </w:r>
            <w:r>
              <w:rPr>
                <w:rFonts w:hint="eastAsia"/>
                <w:lang w:eastAsia="zh-CN"/>
              </w:rPr>
              <w:t>健康局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       制表日期：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2019年12月30日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125107217566291243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756629124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剑阁县卫生</w:t>
            </w:r>
            <w:r>
              <w:rPr>
                <w:rFonts w:hint="eastAsia"/>
                <w:lang w:eastAsia="zh-CN"/>
              </w:rPr>
              <w:t>健康局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18820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30.76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18820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30.76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44"/>
                <w:szCs w:val="44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    </w:t>
            </w:r>
            <w:r>
              <w:rPr>
                <w:rFonts w:hint="eastAsia"/>
              </w:rPr>
              <w:t>剑阁县卫生</w:t>
            </w:r>
            <w:r>
              <w:rPr>
                <w:rFonts w:hint="eastAsia"/>
                <w:lang w:eastAsia="zh-CN"/>
              </w:rPr>
              <w:t>健康局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2019年12月30日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125107217566291243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756629124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剑阁县卫生</w:t>
            </w:r>
            <w:r>
              <w:rPr>
                <w:rFonts w:hint="eastAsia"/>
                <w:lang w:eastAsia="zh-CN"/>
              </w:rPr>
              <w:t>健康局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44"/>
                <w:szCs w:val="44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制表单位（盖章）：    </w:t>
            </w:r>
            <w:r>
              <w:rPr>
                <w:rFonts w:hint="eastAsia"/>
              </w:rPr>
              <w:t>剑阁县卫生</w:t>
            </w:r>
            <w:r>
              <w:rPr>
                <w:rFonts w:hint="eastAsia"/>
                <w:lang w:eastAsia="zh-CN"/>
              </w:rPr>
              <w:t>健康局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制表日期：  2019 年  12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125107217566291243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756629124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</w:rPr>
              <w:t>剑阁县卫生</w:t>
            </w:r>
            <w:r>
              <w:rPr>
                <w:rFonts w:hint="eastAsia"/>
                <w:lang w:eastAsia="zh-CN"/>
              </w:rPr>
              <w:t>健康局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2"/>
        <w:ind w:left="210" w:right="210"/>
      </w:pPr>
    </w:p>
    <w:p>
      <w:pPr>
        <w:pStyle w:val="5"/>
        <w:widowControl/>
        <w:spacing w:beforeAutospacing="0" w:afterAutospacing="0" w:line="600" w:lineRule="atLeas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widowControl/>
        <w:spacing w:beforeAutospacing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剑阁县卫生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  <w:lang w:eastAsia="zh-CN"/>
        </w:rPr>
        <w:t>健康局</w:t>
      </w:r>
    </w:p>
    <w:p>
      <w:pPr>
        <w:pStyle w:val="5"/>
        <w:widowControl/>
        <w:spacing w:beforeAutospacing="0" w:afterAutospacing="0" w:line="560" w:lineRule="exact"/>
        <w:jc w:val="center"/>
        <w:rPr>
          <w:rFonts w:ascii="Times New Roman" w:hAnsi="Times New Roman" w:eastAsia="方正小标宋简体"/>
          <w:color w:val="333333"/>
          <w:sz w:val="32"/>
          <w:szCs w:val="32"/>
          <w:u w:val="none"/>
        </w:rPr>
      </w:pP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9年度行政执法情况说明</w:t>
      </w:r>
    </w:p>
    <w:p>
      <w:pPr>
        <w:pStyle w:val="5"/>
        <w:widowControl/>
        <w:spacing w:beforeAutospacing="0" w:afterAutospacing="0" w:line="560" w:lineRule="exact"/>
        <w:ind w:firstLine="645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黑体" w:hAnsi="宋体" w:eastAsia="黑体" w:cs="黑体"/>
          <w:color w:val="333333"/>
          <w:sz w:val="32"/>
          <w:szCs w:val="32"/>
        </w:rPr>
        <w:t>一</w:t>
      </w:r>
      <w:r>
        <w:rPr>
          <w:rFonts w:hint="eastAsia" w:ascii="黑体" w:hAnsi="宋体" w:eastAsia="黑体" w:cs="黑体"/>
          <w:color w:val="333333"/>
          <w:sz w:val="32"/>
          <w:szCs w:val="32"/>
        </w:rPr>
        <w:t>、行政许可实施情况说明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  <w:highlight w:val="magenta"/>
        </w:rPr>
      </w:pPr>
      <w:r>
        <w:rPr>
          <w:rFonts w:ascii="仿宋" w:hAnsi="仿宋" w:eastAsia="仿宋" w:cs="仿宋"/>
          <w:color w:val="333333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 xml:space="preserve">本部门2019年度行政许可申请总数为 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1054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 xml:space="preserve"> 宗，予以许可 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1054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宗。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2.（1）本部门2019年度行政许可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sz w:val="32"/>
          <w:szCs w:val="32"/>
        </w:rPr>
        <w:t>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二、行政处罚实施情况说明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1.本部门2019年度行政处罚总数为85 宗，罚没金额30.76万 元。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三、行政强制实施情况说明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1.本部门2019年度行政强制总数为0宗。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</w:rPr>
        <w:t>四、行政检查实施情况说明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1.本部门2019年度行政检查总数为2120次。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.（1）本部门2019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3.本部门2019年度行政检查直接被提起行政诉讼0宗，占行政检查总数的0%；判决确认违法0宗，占直接被提起行政诉讼宗数的0%，占行政检查总数的0%。</w:t>
      </w:r>
    </w:p>
    <w:p>
      <w:pPr>
        <w:pStyle w:val="5"/>
        <w:widowControl/>
        <w:spacing w:beforeAutospacing="0" w:afterAutospacing="0" w:line="560" w:lineRule="exact"/>
        <w:ind w:firstLine="645"/>
        <w:jc w:val="both"/>
        <w:rPr>
          <w:rFonts w:ascii="Times New Roman" w:hAnsi="Times New Roman"/>
          <w:color w:val="333333"/>
          <w:sz w:val="32"/>
          <w:szCs w:val="32"/>
        </w:rPr>
      </w:pPr>
      <w:r>
        <w:rPr>
          <w:rFonts w:ascii="Times New Roman" w:hAnsi="Times New Roman"/>
          <w:color w:val="333333"/>
          <w:sz w:val="32"/>
          <w:szCs w:val="32"/>
        </w:rPr>
        <w:t> </w:t>
      </w:r>
    </w:p>
    <w:p>
      <w:pPr>
        <w:pStyle w:val="5"/>
        <w:widowControl/>
        <w:spacing w:beforeAutospacing="0" w:afterAutospacing="0" w:line="560" w:lineRule="exact"/>
        <w:ind w:left="1" w:firstLine="6732" w:firstLineChars="2104"/>
        <w:jc w:val="both"/>
        <w:textAlignment w:val="bottom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 xml:space="preserve">剑阁县卫生健康局 </w:t>
      </w:r>
    </w:p>
    <w:p>
      <w:pPr>
        <w:pStyle w:val="5"/>
        <w:widowControl/>
        <w:spacing w:beforeAutospacing="0" w:afterAutospacing="0" w:line="560" w:lineRule="exact"/>
        <w:ind w:left="1" w:firstLine="6732" w:firstLineChars="2104"/>
        <w:jc w:val="both"/>
        <w:textAlignment w:val="bottom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2019年12月30日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 xml:space="preserve"> </w:t>
      </w:r>
    </w:p>
    <w:p>
      <w:pPr>
        <w:pStyle w:val="5"/>
        <w:widowControl/>
        <w:spacing w:beforeAutospacing="0" w:afterAutospacing="0" w:line="560" w:lineRule="exact"/>
        <w:ind w:left="1" w:firstLine="6732" w:firstLineChars="2104"/>
        <w:jc w:val="both"/>
        <w:textAlignment w:val="bottom"/>
        <w:rPr>
          <w:rFonts w:hint="eastAsia" w:ascii="仿宋" w:hAnsi="仿宋" w:eastAsia="仿宋" w:cs="仿宋"/>
          <w:color w:val="333333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left="1" w:firstLine="6732" w:firstLineChars="2104"/>
        <w:jc w:val="both"/>
        <w:textAlignment w:val="bottom"/>
        <w:rPr>
          <w:rFonts w:hint="eastAsia" w:ascii="仿宋" w:hAnsi="仿宋" w:eastAsia="仿宋" w:cs="仿宋"/>
          <w:color w:val="333333"/>
          <w:sz w:val="32"/>
          <w:szCs w:val="32"/>
        </w:rPr>
      </w:pPr>
    </w:p>
    <w:p>
      <w:pPr>
        <w:pStyle w:val="5"/>
        <w:widowControl/>
        <w:spacing w:beforeAutospacing="0" w:afterAutospacing="0" w:line="560" w:lineRule="exact"/>
        <w:ind w:left="1" w:firstLine="6732" w:firstLineChars="2104"/>
        <w:jc w:val="both"/>
        <w:textAlignment w:val="bottom"/>
        <w:rPr>
          <w:rFonts w:hint="eastAsia" w:ascii="仿宋" w:hAnsi="仿宋" w:eastAsia="仿宋" w:cs="仿宋"/>
          <w:color w:val="333333"/>
          <w:sz w:val="32"/>
          <w:szCs w:val="32"/>
        </w:rPr>
      </w:pPr>
    </w:p>
    <w:sectPr>
      <w:pgSz w:w="11906" w:h="16838"/>
      <w:pgMar w:top="720" w:right="720" w:bottom="720" w:left="720" w:header="851" w:footer="850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0293A2B"/>
    <w:rsid w:val="003D7BB6"/>
    <w:rsid w:val="00403C72"/>
    <w:rsid w:val="00516440"/>
    <w:rsid w:val="005C0719"/>
    <w:rsid w:val="005F0EF0"/>
    <w:rsid w:val="0069635C"/>
    <w:rsid w:val="009418CB"/>
    <w:rsid w:val="009E5B02"/>
    <w:rsid w:val="00A555CC"/>
    <w:rsid w:val="00AD3359"/>
    <w:rsid w:val="00B53913"/>
    <w:rsid w:val="00BB05B7"/>
    <w:rsid w:val="00BF5E16"/>
    <w:rsid w:val="00CE6A08"/>
    <w:rsid w:val="00E323FC"/>
    <w:rsid w:val="01016A88"/>
    <w:rsid w:val="029F1A58"/>
    <w:rsid w:val="030729F3"/>
    <w:rsid w:val="03C73B30"/>
    <w:rsid w:val="04131124"/>
    <w:rsid w:val="04905214"/>
    <w:rsid w:val="04D52FAF"/>
    <w:rsid w:val="064A1CCC"/>
    <w:rsid w:val="07522640"/>
    <w:rsid w:val="08A92812"/>
    <w:rsid w:val="09E621A5"/>
    <w:rsid w:val="09FA3876"/>
    <w:rsid w:val="0B657106"/>
    <w:rsid w:val="0C121858"/>
    <w:rsid w:val="0C122775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FF16F29"/>
    <w:rsid w:val="203D5153"/>
    <w:rsid w:val="2069641D"/>
    <w:rsid w:val="216C6F5F"/>
    <w:rsid w:val="219335CB"/>
    <w:rsid w:val="21986AAC"/>
    <w:rsid w:val="21DF50A6"/>
    <w:rsid w:val="22D74631"/>
    <w:rsid w:val="24D04855"/>
    <w:rsid w:val="27C31A3C"/>
    <w:rsid w:val="28D05616"/>
    <w:rsid w:val="29994B8B"/>
    <w:rsid w:val="29A13A5D"/>
    <w:rsid w:val="2BAD6D8E"/>
    <w:rsid w:val="2C3D67D6"/>
    <w:rsid w:val="2EA90762"/>
    <w:rsid w:val="2ED2726C"/>
    <w:rsid w:val="31A91603"/>
    <w:rsid w:val="323201D7"/>
    <w:rsid w:val="32A35931"/>
    <w:rsid w:val="335E7A25"/>
    <w:rsid w:val="34BE412B"/>
    <w:rsid w:val="35806240"/>
    <w:rsid w:val="3998612D"/>
    <w:rsid w:val="3AB94BF0"/>
    <w:rsid w:val="3ABF68C9"/>
    <w:rsid w:val="3DAA2994"/>
    <w:rsid w:val="3EE3783A"/>
    <w:rsid w:val="3F734EEE"/>
    <w:rsid w:val="411A791B"/>
    <w:rsid w:val="42C02D6D"/>
    <w:rsid w:val="45D83EF8"/>
    <w:rsid w:val="465651F3"/>
    <w:rsid w:val="46C12403"/>
    <w:rsid w:val="472C0015"/>
    <w:rsid w:val="499F5F65"/>
    <w:rsid w:val="4C7D35B4"/>
    <w:rsid w:val="52C21070"/>
    <w:rsid w:val="53C5277E"/>
    <w:rsid w:val="53DB070B"/>
    <w:rsid w:val="571620C9"/>
    <w:rsid w:val="58117BF6"/>
    <w:rsid w:val="58AE7729"/>
    <w:rsid w:val="58C82E31"/>
    <w:rsid w:val="59E8275D"/>
    <w:rsid w:val="5C387371"/>
    <w:rsid w:val="5DF62B25"/>
    <w:rsid w:val="5EA250FB"/>
    <w:rsid w:val="5EC858BF"/>
    <w:rsid w:val="5FA12F16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E7BCB"/>
    <w:rsid w:val="67A722F7"/>
    <w:rsid w:val="68BA4F75"/>
    <w:rsid w:val="68FB642B"/>
    <w:rsid w:val="69CD40B6"/>
    <w:rsid w:val="6A07398D"/>
    <w:rsid w:val="6BB311E4"/>
    <w:rsid w:val="6E483322"/>
    <w:rsid w:val="703A5454"/>
    <w:rsid w:val="720A3848"/>
    <w:rsid w:val="72336B12"/>
    <w:rsid w:val="75BF78AC"/>
    <w:rsid w:val="76A24418"/>
    <w:rsid w:val="77907C44"/>
    <w:rsid w:val="79185097"/>
    <w:rsid w:val="79503C64"/>
    <w:rsid w:val="79AF4458"/>
    <w:rsid w:val="7AB73DAF"/>
    <w:rsid w:val="7EC6797D"/>
    <w:rsid w:val="7FD5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 w:leftChars="100" w:right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XXKJ</Company>
  <Pages>14</Pages>
  <Words>4690</Words>
  <Characters>2560</Characters>
  <Lines>21</Lines>
  <Paragraphs>14</Paragraphs>
  <TotalTime>1</TotalTime>
  <ScaleCrop>false</ScaleCrop>
  <LinksUpToDate>false</LinksUpToDate>
  <CharactersWithSpaces>7236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2019-12-30T02:29:00Z</dcterms:created>
  <dc:creator>Administrator</dc:creator>
  <cp:lastModifiedBy>魏姸娇</cp:lastModifiedBy>
  <cp:lastPrinted>2019-12-30T02:26:00Z</cp:lastPrinted>
  <dcterms:modified xsi:type="dcterms:W3CDTF">2020-01-06T02:50:45Z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