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96" w:rsidRPr="00146E84" w:rsidRDefault="007B6E96" w:rsidP="007B6E96">
      <w:pPr>
        <w:spacing w:line="576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146E84"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Pr="00146E84">
        <w:rPr>
          <w:rFonts w:ascii="黑体" w:eastAsia="黑体" w:hAnsi="黑体" w:cs="黑体"/>
          <w:b/>
          <w:bCs/>
          <w:sz w:val="32"/>
          <w:szCs w:val="32"/>
        </w:rPr>
        <w:t>1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 w:hAnsi="Heiti SC Medium"/>
          <w:sz w:val="32"/>
          <w:szCs w:val="32"/>
        </w:rPr>
      </w:pPr>
    </w:p>
    <w:p w:rsidR="007B6E96" w:rsidRPr="00146E84" w:rsidRDefault="007B6E96" w:rsidP="007B6E96">
      <w:pPr>
        <w:spacing w:line="576" w:lineRule="exact"/>
        <w:jc w:val="center"/>
        <w:rPr>
          <w:rFonts w:ascii="方正小标宋简体" w:eastAsia="方正小标宋简体"/>
          <w:b/>
          <w:bCs/>
          <w:sz w:val="40"/>
          <w:szCs w:val="40"/>
        </w:rPr>
      </w:pPr>
      <w:r w:rsidRPr="00146E84">
        <w:rPr>
          <w:rFonts w:ascii="方正小标宋简体" w:eastAsia="方正小标宋简体" w:cs="方正小标宋简体" w:hint="eastAsia"/>
          <w:b/>
          <w:bCs/>
          <w:sz w:val="40"/>
          <w:szCs w:val="40"/>
        </w:rPr>
        <w:t>剑阁县新型冠状病毒感染的肺炎疫情</w:t>
      </w:r>
    </w:p>
    <w:p w:rsidR="007B6E96" w:rsidRPr="00146E84" w:rsidRDefault="007B6E96" w:rsidP="007B6E96">
      <w:pPr>
        <w:spacing w:line="576" w:lineRule="exact"/>
        <w:jc w:val="center"/>
        <w:rPr>
          <w:rFonts w:ascii="方正小标宋简体" w:eastAsia="方正小标宋简体"/>
          <w:b/>
          <w:bCs/>
          <w:sz w:val="40"/>
          <w:szCs w:val="40"/>
        </w:rPr>
      </w:pPr>
      <w:r w:rsidRPr="00146E84">
        <w:rPr>
          <w:rFonts w:ascii="方正小标宋简体" w:eastAsia="方正小标宋简体" w:cs="方正小标宋简体" w:hint="eastAsia"/>
          <w:b/>
          <w:bCs/>
          <w:sz w:val="40"/>
          <w:szCs w:val="40"/>
        </w:rPr>
        <w:t>防控工作领导小组人员名单</w:t>
      </w:r>
    </w:p>
    <w:p w:rsidR="007B6E96" w:rsidRPr="00D32710" w:rsidRDefault="007B6E96" w:rsidP="007B6E96">
      <w:pPr>
        <w:spacing w:line="576" w:lineRule="exact"/>
        <w:rPr>
          <w:rFonts w:ascii="仿宋_GB2312" w:eastAsia="仿宋_GB2312" w:hAnsi="Kaiti SC"/>
          <w:b/>
          <w:bCs/>
          <w:sz w:val="32"/>
          <w:szCs w:val="32"/>
        </w:rPr>
      </w:pP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组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长：张</w:t>
      </w: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世</w:t>
      </w:r>
      <w:proofErr w:type="gramEnd"/>
      <w:r w:rsidRPr="00D32710">
        <w:rPr>
          <w:rFonts w:ascii="仿宋_GB2312" w:eastAsia="仿宋_GB2312" w:cs="仿宋_GB2312" w:hint="eastAsia"/>
          <w:sz w:val="32"/>
          <w:szCs w:val="32"/>
        </w:rPr>
        <w:t>忠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县委副书记、县长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副组长：王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静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县委常委、县政府副县长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杜嫣然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县委常委、宣传部长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郭扭只</w:t>
      </w:r>
      <w:proofErr w:type="gramEnd"/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县政府副县长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成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员：李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赛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县委常委、县政府副县长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张晓军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县政府副县长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梁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赛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县政府副县长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钟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瑞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县政府副县长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罗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宏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县政府副县长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何波涛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县发改局</w:t>
      </w:r>
      <w:proofErr w:type="gramEnd"/>
      <w:r w:rsidRPr="00D32710">
        <w:rPr>
          <w:rFonts w:ascii="仿宋_GB2312" w:eastAsia="仿宋_GB2312" w:cs="仿宋_GB2312" w:hint="eastAsia"/>
          <w:sz w:val="32"/>
          <w:szCs w:val="32"/>
        </w:rPr>
        <w:t>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李先义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县经信科局局长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王晓明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县教育局局长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范跃茂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县民政局局长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鄢家华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县财政局局长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刘来平</w:t>
      </w:r>
      <w:proofErr w:type="gramEnd"/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</w:t>
      </w: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人社局</w:t>
      </w:r>
      <w:proofErr w:type="gramEnd"/>
      <w:r w:rsidRPr="00D32710">
        <w:rPr>
          <w:rFonts w:ascii="仿宋_GB2312" w:eastAsia="仿宋_GB2312" w:cs="仿宋_GB2312" w:hint="eastAsia"/>
          <w:sz w:val="32"/>
          <w:szCs w:val="32"/>
        </w:rPr>
        <w:t>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徐怀峰</w:t>
      </w:r>
      <w:proofErr w:type="gramEnd"/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县交通运输局局长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侯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猛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县农业农村局局长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周清炳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县商务经合局局长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王显锋</w:t>
      </w:r>
      <w:proofErr w:type="gramEnd"/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</w:t>
      </w: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文旅体</w:t>
      </w:r>
      <w:proofErr w:type="gramEnd"/>
      <w:r w:rsidRPr="00D32710">
        <w:rPr>
          <w:rFonts w:ascii="仿宋_GB2312" w:eastAsia="仿宋_GB2312" w:cs="仿宋_GB2312" w:hint="eastAsia"/>
          <w:sz w:val="32"/>
          <w:szCs w:val="32"/>
        </w:rPr>
        <w:t>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lastRenderedPageBreak/>
        <w:t>李世藩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县卫健局</w:t>
      </w:r>
      <w:proofErr w:type="gramEnd"/>
      <w:r w:rsidRPr="00D32710">
        <w:rPr>
          <w:rFonts w:ascii="仿宋_GB2312" w:eastAsia="仿宋_GB2312" w:cs="仿宋_GB2312" w:hint="eastAsia"/>
          <w:sz w:val="32"/>
          <w:szCs w:val="32"/>
        </w:rPr>
        <w:t>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赵新强</w:t>
      </w:r>
      <w:proofErr w:type="gramEnd"/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县应急管理局局长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张永钦</w:t>
      </w:r>
      <w:proofErr w:type="gramEnd"/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县市场监管局局长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杨剑雄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县林业局局长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何仕钦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</w:t>
      </w:r>
      <w:proofErr w:type="gramStart"/>
      <w:r w:rsidRPr="00D32710">
        <w:rPr>
          <w:rFonts w:ascii="仿宋_GB2312" w:eastAsia="仿宋_GB2312" w:cs="仿宋_GB2312" w:hint="eastAsia"/>
          <w:sz w:val="32"/>
          <w:szCs w:val="32"/>
        </w:rPr>
        <w:t>医</w:t>
      </w:r>
      <w:proofErr w:type="gramEnd"/>
      <w:r w:rsidRPr="00D32710">
        <w:rPr>
          <w:rFonts w:ascii="仿宋_GB2312" w:eastAsia="仿宋_GB2312" w:cs="仿宋_GB2312" w:hint="eastAsia"/>
          <w:sz w:val="32"/>
          <w:szCs w:val="32"/>
        </w:rPr>
        <w:t>保局局长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罗映波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县综合执法局局长</w:t>
      </w:r>
    </w:p>
    <w:p w:rsidR="007B6E96" w:rsidRPr="00D32710" w:rsidRDefault="007B6E96" w:rsidP="007B6E9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2710">
        <w:rPr>
          <w:rFonts w:ascii="仿宋_GB2312" w:eastAsia="仿宋_GB2312" w:cs="仿宋_GB2312" w:hint="eastAsia"/>
          <w:sz w:val="32"/>
          <w:szCs w:val="32"/>
        </w:rPr>
        <w:t>杨庆国</w:t>
      </w:r>
      <w:r w:rsidRPr="00D32710">
        <w:rPr>
          <w:rFonts w:ascii="仿宋_GB2312" w:eastAsia="仿宋_GB2312" w:cs="仿宋_GB2312"/>
          <w:sz w:val="32"/>
          <w:szCs w:val="32"/>
        </w:rPr>
        <w:t xml:space="preserve">  </w:t>
      </w:r>
      <w:r w:rsidRPr="00D32710">
        <w:rPr>
          <w:rFonts w:ascii="仿宋_GB2312" w:eastAsia="仿宋_GB2312" w:cs="仿宋_GB2312" w:hint="eastAsia"/>
          <w:sz w:val="32"/>
          <w:szCs w:val="32"/>
        </w:rPr>
        <w:t>剑阁生态环境局局长</w:t>
      </w:r>
    </w:p>
    <w:p w:rsidR="001063A6" w:rsidRPr="007B6E96" w:rsidRDefault="001063A6"/>
    <w:sectPr w:rsidR="001063A6" w:rsidRPr="007B6E96" w:rsidSect="00106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D8" w:rsidRDefault="004D23D8" w:rsidP="007B6E96">
      <w:r>
        <w:separator/>
      </w:r>
    </w:p>
  </w:endnote>
  <w:endnote w:type="continuationSeparator" w:id="0">
    <w:p w:rsidR="004D23D8" w:rsidRDefault="004D23D8" w:rsidP="007B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iti SC 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 S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D8" w:rsidRDefault="004D23D8" w:rsidP="007B6E96">
      <w:r>
        <w:separator/>
      </w:r>
    </w:p>
  </w:footnote>
  <w:footnote w:type="continuationSeparator" w:id="0">
    <w:p w:rsidR="004D23D8" w:rsidRDefault="004D23D8" w:rsidP="007B6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E96"/>
    <w:rsid w:val="001063A6"/>
    <w:rsid w:val="004D23D8"/>
    <w:rsid w:val="007B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E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HP Inc.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610</dc:creator>
  <cp:keywords/>
  <dc:description/>
  <cp:lastModifiedBy>610</cp:lastModifiedBy>
  <cp:revision>2</cp:revision>
  <dcterms:created xsi:type="dcterms:W3CDTF">2020-03-25T08:53:00Z</dcterms:created>
  <dcterms:modified xsi:type="dcterms:W3CDTF">2020-03-25T08:54:00Z</dcterms:modified>
</cp:coreProperties>
</file>